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01E35">
        <w:rPr>
          <w:rFonts w:ascii="Times New Roman" w:eastAsia="Times New Roman" w:hAnsi="Times New Roman" w:cs="Times New Roman"/>
          <w:b/>
          <w:i/>
          <w:sz w:val="28"/>
          <w:szCs w:val="28"/>
          <w:lang w:eastAsia="pl-PL"/>
        </w:rPr>
        <w:t>PVC ceiling</w:t>
      </w:r>
      <w:r w:rsidR="00F92594">
        <w:rPr>
          <w:rFonts w:ascii="Times New Roman" w:eastAsia="Times New Roman" w:hAnsi="Times New Roman" w:cs="Times New Roman"/>
          <w:b/>
          <w:i/>
          <w:sz w:val="28"/>
          <w:szCs w:val="28"/>
          <w:lang w:eastAsia="pl-PL"/>
        </w:rPr>
        <w:t xml:space="preserve"> rail curtain rod, 1st </w:t>
      </w:r>
      <w:proofErr w:type="spellStart"/>
      <w:r w:rsidR="00F92594">
        <w:rPr>
          <w:rFonts w:ascii="Times New Roman" w:eastAsia="Times New Roman" w:hAnsi="Times New Roman" w:cs="Times New Roman"/>
          <w:b/>
          <w:i/>
          <w:sz w:val="28"/>
          <w:szCs w:val="28"/>
          <w:lang w:eastAsia="pl-PL"/>
        </w:rPr>
        <w:t>track</w:t>
      </w:r>
      <w:proofErr w:type="spellEnd"/>
      <w:r w:rsidR="00F92594">
        <w:rPr>
          <w:rFonts w:ascii="Times New Roman" w:eastAsia="Times New Roman" w:hAnsi="Times New Roman" w:cs="Times New Roman"/>
          <w:b/>
          <w:i/>
          <w:sz w:val="28"/>
          <w:szCs w:val="28"/>
          <w:lang w:eastAsia="pl-PL"/>
        </w:rPr>
        <w:t>, 18</w:t>
      </w:r>
      <w:r w:rsidRPr="00201E35">
        <w:rPr>
          <w:rFonts w:ascii="Times New Roman" w:eastAsia="Times New Roman" w:hAnsi="Times New Roman" w:cs="Times New Roman"/>
          <w:b/>
          <w:i/>
          <w:sz w:val="28"/>
          <w:szCs w:val="28"/>
          <w:lang w:eastAsia="pl-PL"/>
        </w:rPr>
        <w:t xml:space="preserve">0cm, </w:t>
      </w:r>
      <w:proofErr w:type="spellStart"/>
      <w:r w:rsidRPr="00201E35">
        <w:rPr>
          <w:rFonts w:ascii="Times New Roman" w:eastAsia="Times New Roman" w:hAnsi="Times New Roman" w:cs="Times New Roman"/>
          <w:b/>
          <w:i/>
          <w:sz w:val="28"/>
          <w:szCs w:val="28"/>
          <w:lang w:eastAsia="pl-PL"/>
        </w:rPr>
        <w:t>black</w:t>
      </w:r>
      <w:proofErr w:type="spellEnd"/>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F92594">
        <w:rPr>
          <w:rStyle w:val="y2iqfc"/>
          <w:rFonts w:ascii="Times New Roman" w:hAnsi="Times New Roman" w:cs="Times New Roman"/>
          <w:b/>
          <w:sz w:val="24"/>
          <w:szCs w:val="24"/>
        </w:rPr>
        <w:t>18</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01E35"/>
    <w:rsid w:val="00201E35"/>
    <w:rsid w:val="005D260B"/>
    <w:rsid w:val="00C12582"/>
    <w:rsid w:val="00F9259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219</Words>
  <Characters>1314</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3</cp:revision>
  <dcterms:created xsi:type="dcterms:W3CDTF">2024-10-29T13:21:00Z</dcterms:created>
  <dcterms:modified xsi:type="dcterms:W3CDTF">2024-10-29T13:36:00Z</dcterms:modified>
</cp:coreProperties>
</file>