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5B9" w:rsidRDefault="00F16A2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7pt;height:650.25pt">
            <v:imagedata r:id="rId4" o:title="IFJ03-400E╦─╣·ė’čį17.5.27-01"/>
          </v:shape>
        </w:pict>
      </w:r>
    </w:p>
    <w:p w:rsidR="00F16A23" w:rsidRDefault="00F16A23">
      <w:r>
        <w:lastRenderedPageBreak/>
        <w:pict>
          <v:shape id="_x0000_i1026" type="#_x0000_t75" style="width:405pt;height:595.5pt">
            <v:imagedata r:id="rId5" o:title="IFJ03-400E╦─╣·ė’čį17.5.27-02"/>
          </v:shape>
        </w:pict>
      </w:r>
    </w:p>
    <w:p w:rsidR="00F16A23" w:rsidRDefault="00F16A23">
      <w:r>
        <w:br w:type="page"/>
      </w:r>
    </w:p>
    <w:p w:rsidR="00F16A23" w:rsidRDefault="00F16A23">
      <w:r>
        <w:lastRenderedPageBreak/>
        <w:pict>
          <v:shape id="_x0000_i1027" type="#_x0000_t75" style="width:405pt;height:595.5pt">
            <v:imagedata r:id="rId6" o:title="IFJ03-400E╦─╣·ė’čį17.5.27-03"/>
          </v:shape>
        </w:pict>
      </w:r>
    </w:p>
    <w:p w:rsidR="00F16A23" w:rsidRDefault="00F16A23">
      <w:r>
        <w:br w:type="page"/>
      </w:r>
    </w:p>
    <w:p w:rsidR="00F16A23" w:rsidRDefault="00F16A23">
      <w:r>
        <w:lastRenderedPageBreak/>
        <w:pict>
          <v:shape id="_x0000_i1028" type="#_x0000_t75" style="width:405pt;height:595.5pt">
            <v:imagedata r:id="rId7" o:title="IFJ03-400E╦─╣·ė’čį17.5.27-04"/>
          </v:shape>
        </w:pict>
      </w:r>
    </w:p>
    <w:p w:rsidR="00F16A23" w:rsidRDefault="00F16A23">
      <w:r>
        <w:br w:type="page"/>
      </w:r>
    </w:p>
    <w:p w:rsidR="00F16A23" w:rsidRDefault="00F16A23" w:rsidP="00F16A23">
      <w:pPr>
        <w:shd w:val="clear" w:color="auto" w:fill="FFFFFF"/>
        <w:spacing w:after="0" w:line="240" w:lineRule="auto"/>
        <w:ind w:left="33" w:right="44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proofErr w:type="spellStart"/>
      <w:r>
        <w:rPr>
          <w:rFonts w:ascii="Times New Roman" w:hAnsi="Times New Roman"/>
          <w:b/>
          <w:color w:val="000000" w:themeColor="text1"/>
          <w:sz w:val="20"/>
        </w:rPr>
        <w:lastRenderedPageBreak/>
        <w:t>Informacijos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reikalavimai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 w:themeColor="text1"/>
          <w:sz w:val="20"/>
        </w:rPr>
        <w:t>dėl</w:t>
      </w:r>
      <w:proofErr w:type="spellEnd"/>
      <w:proofErr w:type="gram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elektra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varomų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vietinių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patalpų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šildytuvų</w:t>
      </w:r>
      <w:proofErr w:type="spellEnd"/>
    </w:p>
    <w:tbl>
      <w:tblPr>
        <w:tblW w:w="9757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8"/>
        <w:gridCol w:w="723"/>
        <w:gridCol w:w="825"/>
        <w:gridCol w:w="504"/>
        <w:gridCol w:w="50"/>
        <w:gridCol w:w="4798"/>
        <w:gridCol w:w="469"/>
      </w:tblGrid>
      <w:tr w:rsidR="00F16A23" w:rsidTr="00F16A23">
        <w:trPr>
          <w:trHeight w:val="312"/>
          <w:tblCellSpacing w:w="0" w:type="dxa"/>
        </w:trPr>
        <w:tc>
          <w:tcPr>
            <w:tcW w:w="975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Modelio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identifikatorius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(-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iai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>):</w:t>
            </w:r>
            <w:r>
              <w:rPr>
                <w:rFonts w:ascii="Times New Roman" w:eastAsia="SimSun" w:hAnsi="Times New Roman" w:hint="eastAsia"/>
                <w:color w:val="000000" w:themeColor="text1"/>
                <w:sz w:val="20"/>
                <w:lang w:eastAsia="zh-CN"/>
              </w:rPr>
              <w:t>IFJ03-400E</w:t>
            </w:r>
          </w:p>
        </w:tc>
      </w:tr>
      <w:tr w:rsidR="00F16A23" w:rsidTr="00F16A23">
        <w:trPr>
          <w:trHeight w:val="529"/>
          <w:tblCellSpacing w:w="0" w:type="dxa"/>
        </w:trPr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Parametras</w:t>
            </w:r>
            <w:proofErr w:type="spellEnd"/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Simbolis</w:t>
            </w:r>
            <w:proofErr w:type="spellEnd"/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Reikšmė</w:t>
            </w:r>
            <w:proofErr w:type="spellEnd"/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Mat. </w:t>
            </w:r>
            <w:proofErr w:type="spellStart"/>
            <w:proofErr w:type="gramStart"/>
            <w:r>
              <w:rPr>
                <w:rFonts w:ascii="Times New Roman" w:hAnsi="Times New Roman"/>
                <w:color w:val="000000" w:themeColor="text1"/>
                <w:sz w:val="20"/>
              </w:rPr>
              <w:t>vnt</w:t>
            </w:r>
            <w:proofErr w:type="spellEnd"/>
            <w:proofErr w:type="gramEnd"/>
            <w:r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Funkcija</w:t>
            </w:r>
            <w:proofErr w:type="spellEnd"/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T / N</w:t>
            </w:r>
          </w:p>
        </w:tc>
      </w:tr>
      <w:tr w:rsidR="00F16A23" w:rsidTr="00F16A23">
        <w:trPr>
          <w:trHeight w:val="529"/>
          <w:tblCellSpacing w:w="0" w:type="dxa"/>
        </w:trPr>
        <w:tc>
          <w:tcPr>
            <w:tcW w:w="44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pajėgumas</w:t>
            </w:r>
            <w:proofErr w:type="spellEnd"/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 </w:t>
            </w:r>
          </w:p>
        </w:tc>
        <w:tc>
          <w:tcPr>
            <w:tcW w:w="5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įvesties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tipas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skirta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tik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elektra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varomiems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vietos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šildytuvams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pasirinkite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vieną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)</w:t>
            </w:r>
          </w:p>
        </w:tc>
      </w:tr>
      <w:tr w:rsidR="00F16A23" w:rsidTr="00F16A23">
        <w:trPr>
          <w:trHeight w:val="461"/>
          <w:tblCellSpacing w:w="0" w:type="dxa"/>
        </w:trPr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Nominali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šiluminė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Pnom</w:t>
            </w:r>
            <w:proofErr w:type="spellEnd"/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4.5-9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Rankinis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reguliatorius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integruotu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termostatu</w:t>
            </w:r>
            <w:proofErr w:type="spellEnd"/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F16A23">
        <w:trPr>
          <w:trHeight w:val="515"/>
          <w:tblCellSpacing w:w="0" w:type="dxa"/>
        </w:trPr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Mažiausia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orientacinė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>)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Pmin</w:t>
            </w:r>
            <w:proofErr w:type="spellEnd"/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4.5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Rankinis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reguliatorius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arba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lauko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grįžtamuoju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ryšiu</w:t>
            </w:r>
            <w:proofErr w:type="spellEnd"/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F16A23">
        <w:trPr>
          <w:trHeight w:val="529"/>
          <w:tblCellSpacing w:w="0" w:type="dxa"/>
        </w:trPr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Didžiausia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nuolatinė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Pmax,c</w:t>
            </w:r>
            <w:proofErr w:type="spellEnd"/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Elektroninis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reguliatorius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arba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lauko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grįžtamuoju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ryšiu</w:t>
            </w:r>
            <w:proofErr w:type="spellEnd"/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F16A23">
        <w:trPr>
          <w:trHeight w:val="461"/>
          <w:tblCellSpacing w:w="0" w:type="dxa"/>
        </w:trPr>
        <w:tc>
          <w:tcPr>
            <w:tcW w:w="44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Papildomas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elektros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suvartojimas</w:t>
            </w:r>
            <w:proofErr w:type="spellEnd"/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Ventiliatoriaus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F16A23">
        <w:trPr>
          <w:trHeight w:val="461"/>
          <w:tblCellSpacing w:w="0" w:type="dxa"/>
        </w:trPr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Nominali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</w:t>
            </w:r>
            <w:r>
              <w:rPr>
                <w:rFonts w:ascii="Times New Roman" w:hAnsi="Times New Roman"/>
                <w:color w:val="000000" w:themeColor="text1"/>
                <w:sz w:val="20"/>
                <w:vertAlign w:val="subscript"/>
              </w:rPr>
              <w:t>max</w:t>
            </w:r>
            <w:proofErr w:type="spellEnd"/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Nenustatyta</w:t>
            </w:r>
            <w:proofErr w:type="spellEnd"/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 </w:t>
            </w:r>
          </w:p>
        </w:tc>
        <w:tc>
          <w:tcPr>
            <w:tcW w:w="5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Šiluminės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galios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reguliavimas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pasirinkite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vieną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)</w:t>
            </w:r>
          </w:p>
        </w:tc>
      </w:tr>
      <w:tr w:rsidR="00F16A23" w:rsidTr="00F16A23">
        <w:trPr>
          <w:trHeight w:val="461"/>
          <w:tblCellSpacing w:w="0" w:type="dxa"/>
        </w:trPr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Esant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mažiausiam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kiekiui</w:t>
            </w:r>
            <w:proofErr w:type="spellEnd"/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</w:t>
            </w:r>
            <w:r>
              <w:rPr>
                <w:rFonts w:ascii="Times New Roman" w:hAnsi="Times New Roman"/>
                <w:color w:val="000000" w:themeColor="text1"/>
                <w:sz w:val="20"/>
                <w:vertAlign w:val="subscript"/>
              </w:rPr>
              <w:t>min</w:t>
            </w:r>
            <w:proofErr w:type="spellEnd"/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Nenustatyta</w:t>
            </w:r>
            <w:proofErr w:type="spellEnd"/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Vieno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etapo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, be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kontrolės</w:t>
            </w:r>
            <w:proofErr w:type="spellEnd"/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F16A23">
        <w:trPr>
          <w:trHeight w:val="461"/>
          <w:tblCellSpacing w:w="0" w:type="dxa"/>
        </w:trPr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Veikiant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parengties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režimu</w:t>
            </w:r>
            <w:proofErr w:type="spellEnd"/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</w:t>
            </w:r>
            <w:r>
              <w:rPr>
                <w:rFonts w:ascii="Times New Roman" w:hAnsi="Times New Roman"/>
                <w:color w:val="000000" w:themeColor="text1"/>
                <w:sz w:val="20"/>
                <w:vertAlign w:val="subscript"/>
              </w:rPr>
              <w:t>SB</w:t>
            </w:r>
            <w:proofErr w:type="spellEnd"/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Du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daugiau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rankinio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valdymo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etapų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, be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kontrolės</w:t>
            </w:r>
            <w:proofErr w:type="spellEnd"/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F16A23">
        <w:trPr>
          <w:trHeight w:val="461"/>
          <w:tblCellSpacing w:w="0" w:type="dxa"/>
        </w:trPr>
        <w:tc>
          <w:tcPr>
            <w:tcW w:w="44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mechanine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termostato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kontrole</w:t>
            </w:r>
            <w:proofErr w:type="spellEnd"/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taip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>]</w:t>
            </w:r>
          </w:p>
        </w:tc>
      </w:tr>
      <w:tr w:rsidR="00F16A23" w:rsidTr="00F16A23">
        <w:trPr>
          <w:trHeight w:val="461"/>
          <w:tblCellSpacing w:w="0" w:type="dxa"/>
        </w:trPr>
        <w:tc>
          <w:tcPr>
            <w:tcW w:w="44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elektronine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kontrole</w:t>
            </w:r>
            <w:proofErr w:type="spellEnd"/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F16A23">
        <w:trPr>
          <w:trHeight w:val="461"/>
          <w:tblCellSpacing w:w="0" w:type="dxa"/>
        </w:trPr>
        <w:tc>
          <w:tcPr>
            <w:tcW w:w="44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elektronine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dienos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laikmačiu</w:t>
            </w:r>
            <w:proofErr w:type="spellEnd"/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F16A23">
        <w:trPr>
          <w:trHeight w:val="461"/>
          <w:tblCellSpacing w:w="0" w:type="dxa"/>
        </w:trPr>
        <w:tc>
          <w:tcPr>
            <w:tcW w:w="44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elektronine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savaičių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laikmačiu</w:t>
            </w:r>
            <w:proofErr w:type="spellEnd"/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F16A23">
        <w:trPr>
          <w:trHeight w:val="461"/>
          <w:tblCellSpacing w:w="0" w:type="dxa"/>
        </w:trPr>
        <w:tc>
          <w:tcPr>
            <w:tcW w:w="44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5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Kitos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valdymo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parinktys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galima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pasirinkti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kelias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parinktis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)</w:t>
            </w:r>
          </w:p>
        </w:tc>
      </w:tr>
      <w:tr w:rsidR="00F16A23" w:rsidTr="00F16A23">
        <w:trPr>
          <w:trHeight w:val="461"/>
          <w:tblCellSpacing w:w="0" w:type="dxa"/>
        </w:trPr>
        <w:tc>
          <w:tcPr>
            <w:tcW w:w="44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valdymas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buvimo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kambaryje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aptikimu</w:t>
            </w:r>
            <w:proofErr w:type="spellEnd"/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F16A23">
        <w:trPr>
          <w:trHeight w:val="461"/>
          <w:tblCellSpacing w:w="0" w:type="dxa"/>
        </w:trPr>
        <w:tc>
          <w:tcPr>
            <w:tcW w:w="44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valdymas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atviro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lango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aptikimu</w:t>
            </w:r>
            <w:proofErr w:type="spellEnd"/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F16A23">
        <w:trPr>
          <w:trHeight w:val="461"/>
          <w:tblCellSpacing w:w="0" w:type="dxa"/>
        </w:trPr>
        <w:tc>
          <w:tcPr>
            <w:tcW w:w="44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nuotolio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valdymo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parinktimi</w:t>
            </w:r>
            <w:proofErr w:type="spellEnd"/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F16A23">
        <w:trPr>
          <w:trHeight w:val="461"/>
          <w:tblCellSpacing w:w="0" w:type="dxa"/>
        </w:trPr>
        <w:tc>
          <w:tcPr>
            <w:tcW w:w="44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adaptuoto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paleidimo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valdymu</w:t>
            </w:r>
            <w:proofErr w:type="spellEnd"/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F16A23">
        <w:trPr>
          <w:trHeight w:val="461"/>
          <w:tblCellSpacing w:w="0" w:type="dxa"/>
        </w:trPr>
        <w:tc>
          <w:tcPr>
            <w:tcW w:w="44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darbo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laiko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apribojimu</w:t>
            </w:r>
            <w:proofErr w:type="spellEnd"/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F16A23">
        <w:trPr>
          <w:trHeight w:val="461"/>
          <w:tblCellSpacing w:w="0" w:type="dxa"/>
        </w:trPr>
        <w:tc>
          <w:tcPr>
            <w:tcW w:w="44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juodos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lemputės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jutikliu</w:t>
            </w:r>
            <w:proofErr w:type="spellEnd"/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F16A23">
        <w:trPr>
          <w:trHeight w:val="312"/>
          <w:tblCellSpacing w:w="0" w:type="dxa"/>
        </w:trPr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Kontaktinė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informacija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>:</w:t>
            </w:r>
          </w:p>
        </w:tc>
        <w:tc>
          <w:tcPr>
            <w:tcW w:w="73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Žiūrėkite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pareiškėjo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pavadinimą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adresą</w:t>
            </w:r>
            <w:proofErr w:type="spellEnd"/>
          </w:p>
        </w:tc>
      </w:tr>
    </w:tbl>
    <w:p w:rsidR="00F16A23" w:rsidRDefault="00F16A23"/>
    <w:p w:rsidR="00F16A23" w:rsidRDefault="00F16A23">
      <w:r>
        <w:br w:type="page"/>
      </w:r>
    </w:p>
    <w:p w:rsidR="00F16A23" w:rsidRDefault="00F16A23">
      <w:r>
        <w:lastRenderedPageBreak/>
        <w:pict>
          <v:shape id="_x0000_i1029" type="#_x0000_t75" style="width:405pt;height:595.5pt">
            <v:imagedata r:id="rId8" o:title="IFJ03-400E╦─╣·ė’čį17.5.27-05"/>
          </v:shape>
        </w:pict>
      </w:r>
    </w:p>
    <w:p w:rsidR="00F16A23" w:rsidRDefault="00F16A23">
      <w:r>
        <w:br w:type="page"/>
      </w:r>
    </w:p>
    <w:p w:rsidR="00F16A23" w:rsidRDefault="00F16A23">
      <w:r>
        <w:lastRenderedPageBreak/>
        <w:pict>
          <v:shape id="_x0000_i1030" type="#_x0000_t75" style="width:405pt;height:595.5pt">
            <v:imagedata r:id="rId9" o:title="IFJ03-400E╦─╣·ė’čį17.5.27-06"/>
          </v:shape>
        </w:pict>
      </w:r>
    </w:p>
    <w:p w:rsidR="00F16A23" w:rsidRDefault="00F16A23">
      <w:r>
        <w:br w:type="page"/>
      </w:r>
    </w:p>
    <w:p w:rsidR="00F16A23" w:rsidRDefault="00F16A23">
      <w:r>
        <w:lastRenderedPageBreak/>
        <w:pict>
          <v:shape id="_x0000_i1031" type="#_x0000_t75" style="width:405pt;height:595.5pt">
            <v:imagedata r:id="rId10" o:title="IFJ03-400E╦─╣·ė’čį17.5.27-07"/>
          </v:shape>
        </w:pict>
      </w:r>
    </w:p>
    <w:p w:rsidR="00F16A23" w:rsidRDefault="00F16A23">
      <w:r>
        <w:br w:type="page"/>
      </w:r>
    </w:p>
    <w:p w:rsidR="00F16A23" w:rsidRDefault="00F16A23" w:rsidP="00F16A23">
      <w:pPr>
        <w:spacing w:after="0"/>
        <w:ind w:left="33" w:right="44"/>
        <w:rPr>
          <w:rFonts w:ascii="Times New Roman" w:hAnsi="Times New Roman" w:cs="Times New Roman"/>
          <w:color w:val="000000" w:themeColor="text1"/>
          <w:sz w:val="20"/>
          <w:szCs w:val="20"/>
          <w:lang w:val="et-EE"/>
        </w:rPr>
      </w:pPr>
    </w:p>
    <w:p w:rsidR="00F16A23" w:rsidRDefault="00F16A23" w:rsidP="00F16A23">
      <w:pPr>
        <w:shd w:val="clear" w:color="auto" w:fill="FFFFFF"/>
        <w:spacing w:after="0" w:line="240" w:lineRule="auto"/>
        <w:ind w:left="33" w:right="44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t-EE" w:eastAsia="fr-F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t-EE" w:eastAsia="fr-FR"/>
        </w:rPr>
        <w:t>Elektriliste ruumide kohtkütteseadmete teavitamisnõuete tabel</w:t>
      </w:r>
    </w:p>
    <w:tbl>
      <w:tblPr>
        <w:tblW w:w="9906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4"/>
        <w:gridCol w:w="734"/>
        <w:gridCol w:w="734"/>
        <w:gridCol w:w="616"/>
        <w:gridCol w:w="50"/>
        <w:gridCol w:w="4871"/>
        <w:gridCol w:w="477"/>
      </w:tblGrid>
      <w:tr w:rsidR="00F16A23" w:rsidTr="00F16A23">
        <w:trPr>
          <w:trHeight w:val="206"/>
          <w:tblCellSpacing w:w="0" w:type="dxa"/>
        </w:trPr>
        <w:tc>
          <w:tcPr>
            <w:tcW w:w="990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Mudeli identifikaator (id):</w:t>
            </w:r>
            <w:r>
              <w:rPr>
                <w:rFonts w:ascii="Times New Roman" w:eastAsia="SimSu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IFJ03-400E</w:t>
            </w:r>
          </w:p>
        </w:tc>
      </w:tr>
      <w:tr w:rsidR="00F16A23" w:rsidTr="00F16A23">
        <w:trPr>
          <w:trHeight w:val="220"/>
          <w:tblCellSpacing w:w="0" w:type="dxa"/>
        </w:trPr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Toode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Sümbol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Väärtus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Ühik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</w:p>
        </w:tc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Üksus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Ühik</w:t>
            </w:r>
          </w:p>
        </w:tc>
      </w:tr>
      <w:tr w:rsidR="00F16A23" w:rsidTr="00F16A23">
        <w:trPr>
          <w:trHeight w:val="413"/>
          <w:tblCellSpacing w:w="0" w:type="dxa"/>
        </w:trPr>
        <w:tc>
          <w:tcPr>
            <w:tcW w:w="45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t-EE" w:eastAsia="fr-FR"/>
              </w:rPr>
              <w:t>Soojusväljund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t-EE" w:eastAsia="fr-FR"/>
              </w:rPr>
              <w:t>Sissetuleva soojuse liik, üksnes elektriliste soojust salvestavate kohtkütteseadmete puhul</w:t>
            </w:r>
          </w:p>
        </w:tc>
      </w:tr>
      <w:tr w:rsidR="00F16A23" w:rsidTr="00F16A23">
        <w:trPr>
          <w:trHeight w:val="427"/>
          <w:tblCellSpacing w:w="0" w:type="dxa"/>
        </w:trPr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Nominaalne soojusväljund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Pnom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4.5-9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Soojushulga käsijuhtseadis sisseehitatud termostaadiga</w:t>
            </w:r>
          </w:p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F16A23" w:rsidTr="00F16A23">
        <w:trPr>
          <w:trHeight w:val="234"/>
          <w:tblCellSpacing w:w="0" w:type="dxa"/>
        </w:trPr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Vähim soojus- väljund (soovituslik)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Pmin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4.5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Soojushulga käsijuhtseadis toa- ja/või välistemperatuuri tagasisidega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F16A23" w:rsidTr="00F16A23">
        <w:trPr>
          <w:trHeight w:val="220"/>
          <w:tblCellSpacing w:w="0" w:type="dxa"/>
        </w:trPr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Maksimaalne pidev soojusvõimsus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Pmax,c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Elektrooniline soojushulga juhtseadis toa- ja/või välistemperatuuri tagasisidega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F16A23" w:rsidTr="00F16A23">
        <w:trPr>
          <w:trHeight w:val="234"/>
          <w:tblCellSpacing w:w="0" w:type="dxa"/>
        </w:trPr>
        <w:tc>
          <w:tcPr>
            <w:tcW w:w="45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t-EE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t-EE" w:eastAsia="fr-FR"/>
              </w:rPr>
              <w:t>Täiendav elektritarbimine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ventilaatoriga muudetav soojusvõimsus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F16A23" w:rsidTr="00F16A23">
        <w:trPr>
          <w:trHeight w:val="220"/>
          <w:tblCellSpacing w:w="0" w:type="dxa"/>
        </w:trPr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Nominaalse soojusväljundi puhul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el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vertAlign w:val="subscript"/>
                <w:lang w:val="et-EE" w:eastAsia="fr-FR"/>
              </w:rPr>
              <w:t>max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N.A.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t-EE" w:eastAsia="fr-FR"/>
              </w:rPr>
              <w:t xml:space="preserve">Soojusvõimsuse/toatemperatuuri seadistamise viis (valige üks) </w:t>
            </w:r>
          </w:p>
        </w:tc>
      </w:tr>
      <w:tr w:rsidR="00F16A23" w:rsidTr="00F16A23">
        <w:trPr>
          <w:trHeight w:val="234"/>
          <w:tblCellSpacing w:w="0" w:type="dxa"/>
        </w:trPr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Vähima soojusväljundi puhul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el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vertAlign w:val="subscript"/>
                <w:lang w:val="et-EE" w:eastAsia="fr-FR"/>
              </w:rPr>
              <w:t>min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N.A.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Üheastmelise soojusvõimsusega ilma toatemperatuuri seadistuseta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F16A23" w:rsidTr="00F16A23">
        <w:trPr>
          <w:trHeight w:val="220"/>
          <w:tblCellSpacing w:w="0" w:type="dxa"/>
        </w:trPr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Ooterežiimis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el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vertAlign w:val="subscript"/>
                <w:lang w:val="et-EE" w:eastAsia="fr-FR"/>
              </w:rPr>
              <w:t>SB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kaks või enam käsitsi valitavat kütmisastet ilma toatemperatuuri seadistuseta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F16A23" w:rsidTr="00F16A23">
        <w:trPr>
          <w:trHeight w:val="220"/>
          <w:tblCellSpacing w:w="0" w:type="dxa"/>
        </w:trPr>
        <w:tc>
          <w:tcPr>
            <w:tcW w:w="45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mehaanilise termostaadiga toatemperatuuri seadistusega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[jah]</w:t>
            </w:r>
          </w:p>
        </w:tc>
      </w:tr>
      <w:tr w:rsidR="00F16A23" w:rsidTr="00F16A23">
        <w:trPr>
          <w:trHeight w:val="220"/>
          <w:tblCellSpacing w:w="0" w:type="dxa"/>
        </w:trPr>
        <w:tc>
          <w:tcPr>
            <w:tcW w:w="45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toatemperatuuri elektroonilise seadistamisega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F16A23" w:rsidTr="00F16A23">
        <w:trPr>
          <w:trHeight w:val="234"/>
          <w:tblCellSpacing w:w="0" w:type="dxa"/>
        </w:trPr>
        <w:tc>
          <w:tcPr>
            <w:tcW w:w="45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toatemperatuuri elektrooniline seadistamine pluss ööpäevataimer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F16A23" w:rsidTr="00F16A23">
        <w:trPr>
          <w:trHeight w:val="220"/>
          <w:tblCellSpacing w:w="0" w:type="dxa"/>
        </w:trPr>
        <w:tc>
          <w:tcPr>
            <w:tcW w:w="45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Toatemperatuuri elektrooniline seadistamine pluss nädalataimer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F16A23" w:rsidTr="00F16A23">
        <w:trPr>
          <w:trHeight w:val="220"/>
          <w:tblCellSpacing w:w="0" w:type="dxa"/>
        </w:trPr>
        <w:tc>
          <w:tcPr>
            <w:tcW w:w="45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t-EE" w:eastAsia="fr-FR"/>
              </w:rPr>
              <w:t>Muud seadistamise võimalused (võimalik mitu valikut)</w:t>
            </w:r>
          </w:p>
        </w:tc>
      </w:tr>
      <w:tr w:rsidR="00F16A23" w:rsidTr="00F16A23">
        <w:trPr>
          <w:trHeight w:val="220"/>
          <w:tblCellSpacing w:w="0" w:type="dxa"/>
        </w:trPr>
        <w:tc>
          <w:tcPr>
            <w:tcW w:w="45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toatemperatuuri seadistamine koos ruumis viibimise avastamisega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F16A23" w:rsidTr="00F16A23">
        <w:trPr>
          <w:trHeight w:val="234"/>
          <w:tblCellSpacing w:w="0" w:type="dxa"/>
        </w:trPr>
        <w:tc>
          <w:tcPr>
            <w:tcW w:w="45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toatemperatuuri seadistamine koos avatud akna avastamisega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F16A23" w:rsidTr="00F16A23">
        <w:trPr>
          <w:trHeight w:val="220"/>
          <w:tblCellSpacing w:w="0" w:type="dxa"/>
        </w:trPr>
        <w:tc>
          <w:tcPr>
            <w:tcW w:w="45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kaugjuhtimisvõimalusega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F16A23" w:rsidTr="00F16A23">
        <w:trPr>
          <w:trHeight w:val="234"/>
          <w:tblCellSpacing w:w="0" w:type="dxa"/>
        </w:trPr>
        <w:tc>
          <w:tcPr>
            <w:tcW w:w="45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koos kohanduva käivituskontrolliga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F16A23" w:rsidTr="00F16A23">
        <w:trPr>
          <w:trHeight w:val="220"/>
          <w:tblCellSpacing w:w="0" w:type="dxa"/>
        </w:trPr>
        <w:tc>
          <w:tcPr>
            <w:tcW w:w="45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tööaja piiranguga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F16A23" w:rsidTr="00F16A23">
        <w:trPr>
          <w:trHeight w:val="234"/>
          <w:tblCellSpacing w:w="0" w:type="dxa"/>
        </w:trPr>
        <w:tc>
          <w:tcPr>
            <w:tcW w:w="45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temperatuuri sensoriga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F16A23" w:rsidTr="00F16A23">
        <w:trPr>
          <w:trHeight w:val="206"/>
          <w:tblCellSpacing w:w="0" w:type="dxa"/>
        </w:trPr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Kontaktandmed</w:t>
            </w:r>
          </w:p>
        </w:tc>
        <w:tc>
          <w:tcPr>
            <w:tcW w:w="747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F16A23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Viita taotleja Nimi / Aadress</w:t>
            </w:r>
          </w:p>
        </w:tc>
      </w:tr>
    </w:tbl>
    <w:p w:rsidR="00F16A23" w:rsidRDefault="00F16A23"/>
    <w:p w:rsidR="00F16A23" w:rsidRDefault="00F16A23">
      <w:r>
        <w:br w:type="page"/>
      </w:r>
    </w:p>
    <w:p w:rsidR="00F16A23" w:rsidRDefault="00F16A23">
      <w:r>
        <w:lastRenderedPageBreak/>
        <w:pict>
          <v:shape id="_x0000_i1032" type="#_x0000_t75" style="width:405pt;height:595.5pt">
            <v:imagedata r:id="rId11" o:title="IFJ03-400E╦─╣·ė’čį17.5.27-08"/>
          </v:shape>
        </w:pict>
      </w:r>
    </w:p>
    <w:p w:rsidR="00F16A23" w:rsidRDefault="00F16A23">
      <w:r>
        <w:br w:type="page"/>
      </w:r>
    </w:p>
    <w:p w:rsidR="00F16A23" w:rsidRDefault="00F16A23">
      <w:r>
        <w:lastRenderedPageBreak/>
        <w:pict>
          <v:shape id="_x0000_i1033" type="#_x0000_t75" style="width:405pt;height:595.5pt">
            <v:imagedata r:id="rId12" o:title="IFJ03-400E╦─╣·ė’čį17.5.27-09"/>
          </v:shape>
        </w:pict>
      </w:r>
    </w:p>
    <w:p w:rsidR="00F16A23" w:rsidRDefault="00F16A23">
      <w:r>
        <w:br w:type="page"/>
      </w:r>
    </w:p>
    <w:p w:rsidR="00F16A23" w:rsidRDefault="00F16A23">
      <w:r>
        <w:lastRenderedPageBreak/>
        <w:pict>
          <v:shape id="_x0000_i1034" type="#_x0000_t75" style="width:405pt;height:595.5pt">
            <v:imagedata r:id="rId13" o:title="IFJ03-400E╦─╣·ė’čį17.5.27-10"/>
          </v:shape>
        </w:pict>
      </w:r>
    </w:p>
    <w:p w:rsidR="00F16A23" w:rsidRDefault="00F16A23">
      <w:r>
        <w:br w:type="page"/>
      </w:r>
    </w:p>
    <w:p w:rsidR="00F16A23" w:rsidRDefault="00F16A23" w:rsidP="00F16A23">
      <w:pPr>
        <w:shd w:val="clear" w:color="auto" w:fill="FFFFFF"/>
        <w:spacing w:after="0" w:line="240" w:lineRule="auto"/>
        <w:ind w:left="33" w:right="44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bookmarkStart w:id="0" w:name="_GoBack"/>
      <w:bookmarkEnd w:id="0"/>
      <w:proofErr w:type="spellStart"/>
      <w:r>
        <w:rPr>
          <w:rFonts w:ascii="Times New Roman" w:hAnsi="Times New Roman"/>
          <w:b/>
          <w:color w:val="000000" w:themeColor="text1"/>
          <w:sz w:val="20"/>
        </w:rPr>
        <w:lastRenderedPageBreak/>
        <w:t>Informacijos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reikalavimai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dėl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elektra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varomų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vietinių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patalpų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šildytuvų</w:t>
      </w:r>
      <w:proofErr w:type="spellEnd"/>
    </w:p>
    <w:tbl>
      <w:tblPr>
        <w:tblW w:w="9832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7"/>
        <w:gridCol w:w="728"/>
        <w:gridCol w:w="832"/>
        <w:gridCol w:w="507"/>
        <w:gridCol w:w="50"/>
        <w:gridCol w:w="4835"/>
        <w:gridCol w:w="473"/>
      </w:tblGrid>
      <w:tr w:rsidR="00F16A23" w:rsidTr="0036082E">
        <w:trPr>
          <w:trHeight w:val="194"/>
          <w:tblCellSpacing w:w="0" w:type="dxa"/>
        </w:trPr>
        <w:tc>
          <w:tcPr>
            <w:tcW w:w="98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Modelio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identifikatorius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(-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iai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>):</w:t>
            </w:r>
            <w:r>
              <w:rPr>
                <w:rFonts w:ascii="Times New Roman" w:eastAsia="SimSun" w:hAnsi="Times New Roman" w:hint="eastAsia"/>
                <w:color w:val="000000" w:themeColor="text1"/>
                <w:sz w:val="20"/>
                <w:lang w:eastAsia="zh-CN"/>
              </w:rPr>
              <w:t>IFJ03-400E</w:t>
            </w:r>
          </w:p>
        </w:tc>
      </w:tr>
      <w:tr w:rsidR="00F16A23" w:rsidTr="0036082E">
        <w:trPr>
          <w:trHeight w:val="401"/>
          <w:tblCellSpacing w:w="0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Parametras</w:t>
            </w:r>
            <w:proofErr w:type="spellEnd"/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Simbolis</w:t>
            </w:r>
            <w:proofErr w:type="spellEnd"/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Reikšmė</w:t>
            </w:r>
            <w:proofErr w:type="spellEnd"/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Mat. </w:t>
            </w:r>
            <w:proofErr w:type="spellStart"/>
            <w:proofErr w:type="gramStart"/>
            <w:r>
              <w:rPr>
                <w:rFonts w:ascii="Times New Roman" w:hAnsi="Times New Roman"/>
                <w:color w:val="000000" w:themeColor="text1"/>
                <w:sz w:val="20"/>
              </w:rPr>
              <w:t>vnt</w:t>
            </w:r>
            <w:proofErr w:type="spellEnd"/>
            <w:proofErr w:type="gramEnd"/>
            <w:r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Funkcija</w:t>
            </w:r>
            <w:proofErr w:type="spellEnd"/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T / N</w:t>
            </w:r>
          </w:p>
        </w:tc>
      </w:tr>
      <w:tr w:rsidR="00F16A23" w:rsidTr="0036082E">
        <w:trPr>
          <w:trHeight w:val="401"/>
          <w:tblCellSpacing w:w="0" w:type="dxa"/>
        </w:trPr>
        <w:tc>
          <w:tcPr>
            <w:tcW w:w="44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pajėgumas</w:t>
            </w:r>
            <w:proofErr w:type="spellEnd"/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 </w:t>
            </w:r>
          </w:p>
        </w:tc>
        <w:tc>
          <w:tcPr>
            <w:tcW w:w="53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įvesties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tipas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skirta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tik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elektra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varomiems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vietos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šildytuvams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pasirinkite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vieną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)</w:t>
            </w:r>
          </w:p>
        </w:tc>
      </w:tr>
      <w:tr w:rsidR="00F16A23" w:rsidTr="0036082E">
        <w:trPr>
          <w:trHeight w:val="194"/>
          <w:tblCellSpacing w:w="0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Nominali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šiluminė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Pnom</w:t>
            </w:r>
            <w:proofErr w:type="spellEnd"/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4.5-9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Rankinis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reguliatorius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integruotu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termostatu</w:t>
            </w:r>
            <w:proofErr w:type="spellEnd"/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36082E">
        <w:trPr>
          <w:trHeight w:val="401"/>
          <w:tblCellSpacing w:w="0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Mažiausia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orientacinė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>)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Pmin</w:t>
            </w:r>
            <w:proofErr w:type="spellEnd"/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4.5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Rankinis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reguliatorius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arba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lauko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grįžtamuoju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ryšiu</w:t>
            </w:r>
            <w:proofErr w:type="spellEnd"/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36082E">
        <w:trPr>
          <w:trHeight w:val="388"/>
          <w:tblCellSpacing w:w="0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Didžiausia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nuolatinė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Pmax,c</w:t>
            </w:r>
            <w:proofErr w:type="spellEnd"/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Elektroninis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reguliatorius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arba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lauko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grįžtamuoju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ryšiu</w:t>
            </w:r>
            <w:proofErr w:type="spellEnd"/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36082E">
        <w:trPr>
          <w:trHeight w:val="219"/>
          <w:tblCellSpacing w:w="0" w:type="dxa"/>
        </w:trPr>
        <w:tc>
          <w:tcPr>
            <w:tcW w:w="44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Papildomas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elektros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suvartojimas</w:t>
            </w:r>
            <w:proofErr w:type="spellEnd"/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Ventiliatoriaus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36082E">
        <w:trPr>
          <w:trHeight w:val="207"/>
          <w:tblCellSpacing w:w="0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Nominali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</w:t>
            </w:r>
            <w:r>
              <w:rPr>
                <w:rFonts w:ascii="Times New Roman" w:hAnsi="Times New Roman"/>
                <w:color w:val="000000" w:themeColor="text1"/>
                <w:sz w:val="20"/>
                <w:vertAlign w:val="subscript"/>
              </w:rPr>
              <w:t>max</w:t>
            </w:r>
            <w:proofErr w:type="spellEnd"/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Nenustatyta</w:t>
            </w:r>
            <w:proofErr w:type="spellEnd"/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 </w:t>
            </w:r>
          </w:p>
        </w:tc>
        <w:tc>
          <w:tcPr>
            <w:tcW w:w="53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Šiluminės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galios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reguliavimas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pasirinkite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vieną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)</w:t>
            </w:r>
          </w:p>
        </w:tc>
      </w:tr>
      <w:tr w:rsidR="00F16A23" w:rsidTr="0036082E">
        <w:trPr>
          <w:trHeight w:val="219"/>
          <w:tblCellSpacing w:w="0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Esant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mažiausiam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kiekiui</w:t>
            </w:r>
            <w:proofErr w:type="spellEnd"/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</w:t>
            </w:r>
            <w:r>
              <w:rPr>
                <w:rFonts w:ascii="Times New Roman" w:hAnsi="Times New Roman"/>
                <w:color w:val="000000" w:themeColor="text1"/>
                <w:sz w:val="20"/>
                <w:vertAlign w:val="subscript"/>
              </w:rPr>
              <w:t>min</w:t>
            </w:r>
            <w:proofErr w:type="spellEnd"/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Nenustatyta</w:t>
            </w:r>
            <w:proofErr w:type="spellEnd"/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Vieno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etapo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, be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kontrolės</w:t>
            </w:r>
            <w:proofErr w:type="spellEnd"/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36082E">
        <w:trPr>
          <w:trHeight w:val="219"/>
          <w:tblCellSpacing w:w="0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Veikiant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parengties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režimu</w:t>
            </w:r>
            <w:proofErr w:type="spellEnd"/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</w:t>
            </w:r>
            <w:r>
              <w:rPr>
                <w:rFonts w:ascii="Times New Roman" w:hAnsi="Times New Roman"/>
                <w:color w:val="000000" w:themeColor="text1"/>
                <w:sz w:val="20"/>
                <w:vertAlign w:val="subscript"/>
              </w:rPr>
              <w:t>SB</w:t>
            </w:r>
            <w:proofErr w:type="spellEnd"/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Du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daugiau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rankinio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valdymo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etapų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, be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kontrolės</w:t>
            </w:r>
            <w:proofErr w:type="spellEnd"/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36082E">
        <w:trPr>
          <w:trHeight w:val="194"/>
          <w:tblCellSpacing w:w="0" w:type="dxa"/>
        </w:trPr>
        <w:tc>
          <w:tcPr>
            <w:tcW w:w="44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mechanine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termostato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kontrole</w:t>
            </w:r>
            <w:proofErr w:type="spellEnd"/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taip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>]</w:t>
            </w:r>
          </w:p>
        </w:tc>
      </w:tr>
      <w:tr w:rsidR="00F16A23" w:rsidTr="0036082E">
        <w:trPr>
          <w:trHeight w:val="207"/>
          <w:tblCellSpacing w:w="0" w:type="dxa"/>
        </w:trPr>
        <w:tc>
          <w:tcPr>
            <w:tcW w:w="44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elektronine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kontrole</w:t>
            </w:r>
            <w:proofErr w:type="spellEnd"/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36082E">
        <w:trPr>
          <w:trHeight w:val="219"/>
          <w:tblCellSpacing w:w="0" w:type="dxa"/>
        </w:trPr>
        <w:tc>
          <w:tcPr>
            <w:tcW w:w="44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elektronine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dienos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laikmačiu</w:t>
            </w:r>
            <w:proofErr w:type="spellEnd"/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36082E">
        <w:trPr>
          <w:trHeight w:val="207"/>
          <w:tblCellSpacing w:w="0" w:type="dxa"/>
        </w:trPr>
        <w:tc>
          <w:tcPr>
            <w:tcW w:w="44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elektronine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savaičių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laikmačiu</w:t>
            </w:r>
            <w:proofErr w:type="spellEnd"/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36082E">
        <w:trPr>
          <w:trHeight w:val="207"/>
          <w:tblCellSpacing w:w="0" w:type="dxa"/>
        </w:trPr>
        <w:tc>
          <w:tcPr>
            <w:tcW w:w="44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53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Kitos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valdymo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parinktys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galima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pasirinkti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kelias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parinktis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)</w:t>
            </w:r>
          </w:p>
        </w:tc>
      </w:tr>
      <w:tr w:rsidR="00F16A23" w:rsidTr="0036082E">
        <w:trPr>
          <w:trHeight w:val="207"/>
          <w:tblCellSpacing w:w="0" w:type="dxa"/>
        </w:trPr>
        <w:tc>
          <w:tcPr>
            <w:tcW w:w="44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valdymas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buvimo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kambaryje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aptikimu</w:t>
            </w:r>
            <w:proofErr w:type="spellEnd"/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36082E">
        <w:trPr>
          <w:trHeight w:val="219"/>
          <w:tblCellSpacing w:w="0" w:type="dxa"/>
        </w:trPr>
        <w:tc>
          <w:tcPr>
            <w:tcW w:w="44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valdymas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atviro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lango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aptikimu</w:t>
            </w:r>
            <w:proofErr w:type="spellEnd"/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36082E">
        <w:trPr>
          <w:trHeight w:val="207"/>
          <w:tblCellSpacing w:w="0" w:type="dxa"/>
        </w:trPr>
        <w:tc>
          <w:tcPr>
            <w:tcW w:w="44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nuotolio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valdymo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parinktimi</w:t>
            </w:r>
            <w:proofErr w:type="spellEnd"/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36082E">
        <w:trPr>
          <w:trHeight w:val="219"/>
          <w:tblCellSpacing w:w="0" w:type="dxa"/>
        </w:trPr>
        <w:tc>
          <w:tcPr>
            <w:tcW w:w="44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adaptuoto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paleidimo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valdymu</w:t>
            </w:r>
            <w:proofErr w:type="spellEnd"/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36082E">
        <w:trPr>
          <w:trHeight w:val="219"/>
          <w:tblCellSpacing w:w="0" w:type="dxa"/>
        </w:trPr>
        <w:tc>
          <w:tcPr>
            <w:tcW w:w="44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darbo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laiko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apribojimu</w:t>
            </w:r>
            <w:proofErr w:type="spellEnd"/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36082E">
        <w:trPr>
          <w:trHeight w:val="207"/>
          <w:tblCellSpacing w:w="0" w:type="dxa"/>
        </w:trPr>
        <w:tc>
          <w:tcPr>
            <w:tcW w:w="44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juodos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lemputės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jutikliu</w:t>
            </w:r>
            <w:proofErr w:type="spellEnd"/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F16A23" w:rsidTr="0036082E">
        <w:trPr>
          <w:trHeight w:val="194"/>
          <w:tblCellSpacing w:w="0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Kontaktinė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informacija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>:</w:t>
            </w:r>
          </w:p>
        </w:tc>
        <w:tc>
          <w:tcPr>
            <w:tcW w:w="742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6A23" w:rsidRDefault="00F16A23" w:rsidP="0036082E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Žiūrėkite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pareiškėjo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pavadinimą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adresą</w:t>
            </w:r>
            <w:proofErr w:type="spellEnd"/>
          </w:p>
        </w:tc>
      </w:tr>
    </w:tbl>
    <w:p w:rsidR="00F16A23" w:rsidRDefault="00F16A23"/>
    <w:p w:rsidR="00F16A23" w:rsidRDefault="00F16A23"/>
    <w:p w:rsidR="00F16A23" w:rsidRDefault="00F16A23">
      <w:r>
        <w:lastRenderedPageBreak/>
        <w:pict>
          <v:shape id="_x0000_i1035" type="#_x0000_t75" style="width:405pt;height:595.5pt">
            <v:imagedata r:id="rId14" o:title="IFJ03-400E╦─╣·ė’čį17.5.27-11"/>
          </v:shape>
        </w:pict>
      </w:r>
    </w:p>
    <w:p w:rsidR="00F16A23" w:rsidRDefault="00F16A23">
      <w:r>
        <w:br w:type="page"/>
      </w:r>
    </w:p>
    <w:p w:rsidR="00F16A23" w:rsidRDefault="00F16A23">
      <w:r>
        <w:lastRenderedPageBreak/>
        <w:pict>
          <v:shape id="_x0000_i1036" type="#_x0000_t75" style="width:405pt;height:595.5pt">
            <v:imagedata r:id="rId15" o:title="IFJ03-400E╦─╣·ė’čį17.5.27-12"/>
          </v:shape>
        </w:pict>
      </w:r>
    </w:p>
    <w:p w:rsidR="00F16A23" w:rsidRDefault="00F16A23">
      <w:r>
        <w:br w:type="page"/>
      </w:r>
    </w:p>
    <w:p w:rsidR="00F16A23" w:rsidRDefault="00F16A23">
      <w:r>
        <w:lastRenderedPageBreak/>
        <w:pict>
          <v:shape id="_x0000_i1037" type="#_x0000_t75" style="width:405pt;height:595.5pt">
            <v:imagedata r:id="rId16" o:title="IFJ03-400E╦─╣·ė’čį17.5.27-13"/>
          </v:shape>
        </w:pict>
      </w:r>
    </w:p>
    <w:p w:rsidR="00F16A23" w:rsidRDefault="00F16A23">
      <w:r>
        <w:br w:type="page"/>
      </w:r>
    </w:p>
    <w:p w:rsidR="00F16A23" w:rsidRDefault="00F16A23">
      <w:r>
        <w:lastRenderedPageBreak/>
        <w:pict>
          <v:shape id="_x0000_i1038" type="#_x0000_t75" style="width:405pt;height:595.5pt">
            <v:imagedata r:id="rId17" o:title="IFJ03-400E╦─╣·ė’čį17.5.27-15"/>
          </v:shape>
        </w:pict>
      </w:r>
    </w:p>
    <w:p w:rsidR="00F16A23" w:rsidRDefault="00F16A23">
      <w:r>
        <w:br w:type="page"/>
      </w:r>
    </w:p>
    <w:p w:rsidR="00F16A23" w:rsidRDefault="00F16A23">
      <w:r>
        <w:lastRenderedPageBreak/>
        <w:pict>
          <v:shape id="_x0000_i1039" type="#_x0000_t75" style="width:405pt;height:595.5pt">
            <v:imagedata r:id="rId18" o:title="IFJ03-400E╦─╣·ė’čį17.5.27-16"/>
          </v:shape>
        </w:pict>
      </w:r>
    </w:p>
    <w:p w:rsidR="00F16A23" w:rsidRDefault="00F16A23">
      <w:r>
        <w:br w:type="page"/>
      </w:r>
    </w:p>
    <w:p w:rsidR="00F16A23" w:rsidRDefault="00F16A23">
      <w:r>
        <w:lastRenderedPageBreak/>
        <w:pict>
          <v:shape id="_x0000_i1040" type="#_x0000_t75" style="width:405pt;height:595.5pt">
            <v:imagedata r:id="rId19" o:title="IFJ03-400E╦─╣·ė’čį17.5.27-17"/>
          </v:shape>
        </w:pict>
      </w:r>
    </w:p>
    <w:p w:rsidR="00F16A23" w:rsidRDefault="00F16A23">
      <w:r>
        <w:br w:type="page"/>
      </w:r>
    </w:p>
    <w:p w:rsidR="00F16A23" w:rsidRDefault="00F16A23">
      <w:r>
        <w:lastRenderedPageBreak/>
        <w:pict>
          <v:shape id="_x0000_i1041" type="#_x0000_t75" style="width:405pt;height:595.5pt">
            <v:imagedata r:id="rId20" o:title="IFJ03-400E╦─╣·ė’čį17.5.27-18"/>
          </v:shape>
        </w:pict>
      </w:r>
    </w:p>
    <w:sectPr w:rsidR="00F16A23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CDA"/>
    <w:rsid w:val="007A6CDA"/>
    <w:rsid w:val="00DE55B9"/>
    <w:rsid w:val="00F1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7B8CD9A-C99B-4887-91B8-4E1CDFDA8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Edgaras Apalainis</dc:creator>
  <cp:keywords/>
  <dc:description/>
  <cp:lastModifiedBy>Edgaras Apalainis</cp:lastModifiedBy>
  <cp:revision>2</cp:revision>
  <dcterms:created xsi:type="dcterms:W3CDTF">2019-10-30T06:35:00Z</dcterms:created>
  <dcterms:modified xsi:type="dcterms:W3CDTF">2019-10-30T06:45:00Z</dcterms:modified>
</cp:coreProperties>
</file>