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01E35">
        <w:rPr>
          <w:rFonts w:ascii="Times New Roman" w:eastAsia="Times New Roman" w:hAnsi="Times New Roman" w:cs="Times New Roman"/>
          <w:b/>
          <w:i/>
          <w:sz w:val="28"/>
          <w:szCs w:val="28"/>
          <w:lang w:eastAsia="pl-PL"/>
        </w:rPr>
        <w:t>PVC ceiling</w:t>
      </w:r>
      <w:r w:rsidR="00E6494E">
        <w:rPr>
          <w:rFonts w:ascii="Times New Roman" w:eastAsia="Times New Roman" w:hAnsi="Times New Roman" w:cs="Times New Roman"/>
          <w:b/>
          <w:i/>
          <w:sz w:val="28"/>
          <w:szCs w:val="28"/>
          <w:lang w:eastAsia="pl-PL"/>
        </w:rPr>
        <w:t xml:space="preserve"> rail curtain rod, 1st track, 4</w:t>
      </w:r>
      <w:r w:rsidR="000B1DE1">
        <w:rPr>
          <w:rFonts w:ascii="Times New Roman" w:eastAsia="Times New Roman" w:hAnsi="Times New Roman" w:cs="Times New Roman"/>
          <w:b/>
          <w:i/>
          <w:sz w:val="28"/>
          <w:szCs w:val="28"/>
          <w:lang w:eastAsia="pl-PL"/>
        </w:rPr>
        <w:t>0</w:t>
      </w:r>
      <w:r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E6494E">
        <w:rPr>
          <w:rStyle w:val="y2iqfc"/>
          <w:rFonts w:ascii="Times New Roman" w:hAnsi="Times New Roman" w:cs="Times New Roman"/>
          <w:b/>
          <w:sz w:val="24"/>
          <w:szCs w:val="24"/>
        </w:rPr>
        <w:t>4</w:t>
      </w:r>
      <w:r w:rsidR="000B1DE1">
        <w:rPr>
          <w:rStyle w:val="y2iqfc"/>
          <w:rFonts w:ascii="Times New Roman" w:hAnsi="Times New Roman" w:cs="Times New Roman"/>
          <w:b/>
          <w:sz w:val="24"/>
          <w:szCs w:val="24"/>
        </w:rPr>
        <w:t>0</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w:t>
      </w:r>
      <w:r w:rsidR="00E6494E">
        <w:rPr>
          <w:rStyle w:val="y2iqfc"/>
          <w:rFonts w:ascii="Times New Roman" w:hAnsi="Times New Roman" w:cs="Times New Roman"/>
          <w:b/>
          <w:sz w:val="24"/>
          <w:szCs w:val="24"/>
        </w:rPr>
        <w:t>(2 rails 20</w:t>
      </w:r>
      <w:r w:rsidR="000B1DE1" w:rsidRPr="000B1DE1">
        <w:rPr>
          <w:rStyle w:val="y2iqfc"/>
          <w:rFonts w:ascii="Times New Roman" w:hAnsi="Times New Roman" w:cs="Times New Roman"/>
          <w:b/>
          <w:sz w:val="24"/>
          <w:szCs w:val="24"/>
        </w:rPr>
        <w:t>0cm)</w:t>
      </w:r>
      <w:r w:rsidR="000B1DE1">
        <w:rPr>
          <w:rStyle w:val="y2iqfc"/>
          <w:rFonts w:ascii="Times New Roman" w:hAnsi="Times New Roman" w:cs="Times New Roman"/>
          <w:sz w:val="24"/>
          <w:szCs w:val="24"/>
        </w:rPr>
        <w:t xml:space="preserve"> </w:t>
      </w:r>
      <w:r w:rsidRPr="00201E35">
        <w:rPr>
          <w:rStyle w:val="y2iqfc"/>
          <w:rFonts w:ascii="Times New Roman" w:hAnsi="Times New Roman" w:cs="Times New Roman"/>
          <w:sz w:val="24"/>
          <w:szCs w:val="24"/>
        </w:rPr>
        <w:t>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0B1DE1"/>
    <w:rsid w:val="00127BCC"/>
    <w:rsid w:val="0016207F"/>
    <w:rsid w:val="00201E35"/>
    <w:rsid w:val="00221827"/>
    <w:rsid w:val="004F4BE4"/>
    <w:rsid w:val="005D260B"/>
    <w:rsid w:val="00603A81"/>
    <w:rsid w:val="00A0236D"/>
    <w:rsid w:val="00C12582"/>
    <w:rsid w:val="00C828D4"/>
    <w:rsid w:val="00E6494E"/>
    <w:rsid w:val="00F92594"/>
    <w:rsid w:val="00FB011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221</Words>
  <Characters>1328</Characters>
  <Application>Microsoft Office Word</Application>
  <DocSecurity>0</DocSecurity>
  <Lines>11</Lines>
  <Paragraphs>3</Paragraphs>
  <ScaleCrop>false</ScaleCrop>
  <Company/>
  <LinksUpToDate>false</LinksUpToDate>
  <CharactersWithSpaces>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12</cp:revision>
  <dcterms:created xsi:type="dcterms:W3CDTF">2024-10-29T13:21:00Z</dcterms:created>
  <dcterms:modified xsi:type="dcterms:W3CDTF">2024-10-29T13:38:00Z</dcterms:modified>
</cp:coreProperties>
</file>