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BD4" w:rsidRPr="00BB3BD4" w:rsidRDefault="00BB3BD4" w:rsidP="00BB3B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474FD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a clip</w:t>
      </w:r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1st </w:t>
      </w:r>
      <w:proofErr w:type="spellStart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1</w:t>
      </w:r>
      <w:r w:rsidR="0083123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8</w:t>
      </w:r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BB3BD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3D5AC1" w:rsidRDefault="003D5AC1"/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complete 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,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1</w:t>
      </w:r>
      <w:r w:rsidR="0083123C">
        <w:rPr>
          <w:rStyle w:val="y2iqfc"/>
          <w:rFonts w:ascii="Times New Roman" w:hAnsi="Times New Roman" w:cs="Times New Roman"/>
          <w:b/>
          <w:sz w:val="24"/>
          <w:szCs w:val="24"/>
        </w:rPr>
        <w:t>80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cm long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material from a German company, ensuring durability for years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The rail width and track arrangement prevents curtains from overlapping,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ensuring smooth curtain movement</w:t>
      </w:r>
    </w:p>
    <w:p w:rsidR="00BB3BD4" w:rsidRPr="00BB3BD4" w:rsidRDefault="00BB3BD4" w:rsidP="00BB3BD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hotels and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traditional rooms</w:t>
      </w:r>
    </w:p>
    <w:p w:rsidR="00BB3BD4" w:rsidRDefault="00BB3BD4"/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1-track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>, 1</w:t>
      </w:r>
      <w:r w:rsidR="0083123C">
        <w:rPr>
          <w:rStyle w:val="y2iqfc"/>
          <w:rFonts w:ascii="Times New Roman" w:hAnsi="Times New Roman" w:cs="Times New Roman"/>
          <w:sz w:val="24"/>
          <w:szCs w:val="24"/>
        </w:rPr>
        <w:t>8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>•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BB3BD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A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dowels and screws in the appropriate quantity </w:t>
      </w:r>
    </w:p>
    <w:p w:rsidR="00BB3BD4" w:rsidRPr="00BB3BD4" w:rsidRDefault="00BB3BD4" w:rsidP="00BB3BD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BB3BD4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3D5AC1" w:rsidRDefault="003D5AC1"/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Clip </w:t>
      </w: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with a roller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3D5AC1" w:rsidRPr="00BB3BD4" w:rsidRDefault="00BB3BD4" w:rsidP="00BB3BD4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: 1</w:t>
      </w:r>
      <w:r w:rsidR="0083123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8 </w:t>
      </w:r>
      <w:proofErr w:type="spellStart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D5AC1" w:rsidRDefault="00E83A74" w:rsidP="00BB3BD4">
      <w:pPr>
        <w:jc w:val="center"/>
      </w:pPr>
      <w:r>
        <w:rPr>
          <w:noProof/>
          <w:lang w:eastAsia="pl-PL"/>
        </w:rPr>
        <w:drawing>
          <wp:inline distT="0" distB="0" distL="0" distR="0">
            <wp:extent cx="3000375" cy="3414447"/>
            <wp:effectExtent l="19050" t="0" r="9525" b="0"/>
            <wp:docPr id="2" name="Obraz 1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1966" cy="3416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BB3BD4" w:rsidRPr="00BB3BD4" w:rsidRDefault="00BB3BD4" w:rsidP="00BB3BD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BB3BD4" w:rsidRPr="00BB3BD4" w:rsidRDefault="00BB3BD4" w:rsidP="00BB3BD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BB3BD4">
        <w:rPr>
          <w:rStyle w:val="y2iqfc"/>
          <w:rFonts w:ascii="Times New Roman" w:hAnsi="Times New Roman" w:cs="Times New Roman"/>
          <w:sz w:val="24"/>
          <w:szCs w:val="24"/>
        </w:rPr>
        <w:lastRenderedPageBreak/>
        <w:t>In order to select the appropriate rail length, it is recommended that it be at least 40 cm wider than the window recess (20 cm on each side).</w:t>
      </w:r>
    </w:p>
    <w:p w:rsidR="003D5AC1" w:rsidRPr="00BB3BD4" w:rsidRDefault="003D5AC1">
      <w:pPr>
        <w:rPr>
          <w:rFonts w:ascii="Times New Roman" w:hAnsi="Times New Roman" w:cs="Times New Roman"/>
          <w:sz w:val="24"/>
          <w:szCs w:val="24"/>
        </w:rPr>
      </w:pPr>
    </w:p>
    <w:p w:rsidR="003D5AC1" w:rsidRDefault="003D5AC1"/>
    <w:p w:rsidR="003D5AC1" w:rsidRDefault="003D5AC1"/>
    <w:sectPr w:rsidR="003D5AC1" w:rsidSect="00281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031FB"/>
    <w:multiLevelType w:val="hybridMultilevel"/>
    <w:tmpl w:val="4B36C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3E6E80"/>
    <w:multiLevelType w:val="hybridMultilevel"/>
    <w:tmpl w:val="C706E0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5AC1"/>
    <w:rsid w:val="00281F62"/>
    <w:rsid w:val="003D5AC1"/>
    <w:rsid w:val="004071D2"/>
    <w:rsid w:val="00474FD2"/>
    <w:rsid w:val="0083123C"/>
    <w:rsid w:val="00BB3BD4"/>
    <w:rsid w:val="00BE39F4"/>
    <w:rsid w:val="00E83A74"/>
    <w:rsid w:val="00ED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1F62"/>
  </w:style>
  <w:style w:type="paragraph" w:styleId="Nagwek1">
    <w:name w:val="heading 1"/>
    <w:basedOn w:val="Normalny"/>
    <w:link w:val="Nagwek1Znak"/>
    <w:uiPriority w:val="9"/>
    <w:qFormat/>
    <w:rsid w:val="003D5A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5A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5AC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5A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3D5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3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BD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B3B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B3BD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BB3B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6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37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0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5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4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4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6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</cp:revision>
  <dcterms:created xsi:type="dcterms:W3CDTF">2024-11-07T10:42:00Z</dcterms:created>
  <dcterms:modified xsi:type="dcterms:W3CDTF">2024-11-07T11:07:00Z</dcterms:modified>
</cp:coreProperties>
</file>