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B025B" w14:textId="77777777" w:rsidR="00F63039" w:rsidRDefault="00F63039">
      <w:pPr>
        <w:pStyle w:val="BodyText"/>
        <w:rPr>
          <w:rFonts w:ascii="Times New Roman"/>
          <w:sz w:val="2"/>
        </w:rPr>
      </w:pP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9"/>
        <w:gridCol w:w="1054"/>
        <w:gridCol w:w="2234"/>
        <w:gridCol w:w="1449"/>
        <w:gridCol w:w="1449"/>
        <w:gridCol w:w="2451"/>
      </w:tblGrid>
      <w:tr w:rsidR="00F63039" w14:paraId="77DB025E" w14:textId="77777777">
        <w:trPr>
          <w:trHeight w:val="1420"/>
        </w:trPr>
        <w:tc>
          <w:tcPr>
            <w:tcW w:w="11146" w:type="dxa"/>
            <w:gridSpan w:val="6"/>
          </w:tcPr>
          <w:p w14:paraId="77DB025C" w14:textId="77777777" w:rsidR="00F63039" w:rsidRDefault="004D70DE">
            <w:pPr>
              <w:pStyle w:val="TableParagraph"/>
              <w:spacing w:line="602" w:lineRule="exact"/>
              <w:ind w:left="126"/>
              <w:rPr>
                <w:b/>
                <w:sz w:val="52"/>
              </w:rPr>
            </w:pPr>
            <w:r>
              <w:rPr>
                <w:b/>
                <w:color w:val="380695"/>
                <w:sz w:val="52"/>
              </w:rPr>
              <w:t>Produkta informācijas lapa</w:t>
            </w:r>
          </w:p>
          <w:p w14:paraId="77DB025D" w14:textId="77777777" w:rsidR="00F63039" w:rsidRDefault="004D70DE">
            <w:pPr>
              <w:pStyle w:val="TableParagraph"/>
              <w:spacing w:before="102" w:line="235" w:lineRule="auto"/>
              <w:ind w:left="126" w:right="86"/>
              <w:rPr>
                <w:sz w:val="24"/>
              </w:rPr>
            </w:pPr>
            <w:r>
              <w:rPr>
                <w:sz w:val="24"/>
              </w:rPr>
              <w:t>KOMISIJAS DELEĢĒTĀ REGULA (ES) 2019/2016 attiecībā uz aukstumiekārtu energomarķējumu</w:t>
            </w:r>
          </w:p>
        </w:tc>
      </w:tr>
      <w:tr w:rsidR="00F63039" w14:paraId="77DB0260" w14:textId="77777777">
        <w:trPr>
          <w:trHeight w:val="428"/>
        </w:trPr>
        <w:tc>
          <w:tcPr>
            <w:tcW w:w="11146" w:type="dxa"/>
            <w:gridSpan w:val="6"/>
          </w:tcPr>
          <w:p w14:paraId="77DB025F" w14:textId="77777777" w:rsidR="00F63039" w:rsidRDefault="004D70DE">
            <w:pPr>
              <w:pStyle w:val="TableParagraph"/>
              <w:ind w:left="126"/>
              <w:rPr>
                <w:sz w:val="24"/>
              </w:rPr>
            </w:pPr>
            <w:r>
              <w:rPr>
                <w:b/>
                <w:sz w:val="24"/>
              </w:rPr>
              <w:t xml:space="preserve">Piegādātāja nosaukums vai preču zīme: </w:t>
            </w:r>
            <w:r>
              <w:rPr>
                <w:sz w:val="24"/>
              </w:rPr>
              <w:t>ETA</w:t>
            </w:r>
          </w:p>
        </w:tc>
      </w:tr>
      <w:tr w:rsidR="00F63039" w14:paraId="77DB0262" w14:textId="77777777">
        <w:trPr>
          <w:trHeight w:val="427"/>
        </w:trPr>
        <w:tc>
          <w:tcPr>
            <w:tcW w:w="11146" w:type="dxa"/>
            <w:gridSpan w:val="6"/>
          </w:tcPr>
          <w:p w14:paraId="77DB0261" w14:textId="2F5C3D53" w:rsidR="00F63039" w:rsidRDefault="004D70DE">
            <w:pPr>
              <w:pStyle w:val="TableParagraph"/>
              <w:ind w:left="126"/>
              <w:rPr>
                <w:sz w:val="24"/>
              </w:rPr>
            </w:pPr>
            <w:r>
              <w:rPr>
                <w:b/>
                <w:sz w:val="24"/>
              </w:rPr>
              <w:t xml:space="preserve">Piegādātāja adrese: </w:t>
            </w:r>
            <w:r>
              <w:rPr>
                <w:sz w:val="24"/>
              </w:rPr>
              <w:t>ETA a.s., náměstí Práce 2523, 760 01 Zlín, CZ</w:t>
            </w:r>
            <w:r w:rsidR="003F515B">
              <w:rPr>
                <w:sz w:val="24"/>
              </w:rPr>
              <w:t xml:space="preserve"> (Čehija)</w:t>
            </w:r>
          </w:p>
        </w:tc>
      </w:tr>
      <w:tr w:rsidR="00F63039" w14:paraId="77DB0264" w14:textId="77777777">
        <w:trPr>
          <w:trHeight w:val="427"/>
        </w:trPr>
        <w:tc>
          <w:tcPr>
            <w:tcW w:w="11146" w:type="dxa"/>
            <w:gridSpan w:val="6"/>
          </w:tcPr>
          <w:p w14:paraId="77DB0263" w14:textId="77777777" w:rsidR="00F63039" w:rsidRDefault="004D70DE">
            <w:pPr>
              <w:pStyle w:val="TableParagraph"/>
              <w:ind w:left="126"/>
              <w:rPr>
                <w:sz w:val="24"/>
              </w:rPr>
            </w:pPr>
            <w:r>
              <w:rPr>
                <w:b/>
                <w:sz w:val="24"/>
              </w:rPr>
              <w:t xml:space="preserve">Modeļa identifikators: </w:t>
            </w:r>
            <w:r>
              <w:rPr>
                <w:sz w:val="24"/>
              </w:rPr>
              <w:t>ETA953190010GN</w:t>
            </w:r>
          </w:p>
        </w:tc>
      </w:tr>
      <w:tr w:rsidR="00F63039" w14:paraId="77DB0266" w14:textId="77777777">
        <w:trPr>
          <w:trHeight w:val="425"/>
        </w:trPr>
        <w:tc>
          <w:tcPr>
            <w:tcW w:w="11146" w:type="dxa"/>
            <w:gridSpan w:val="6"/>
            <w:tcBorders>
              <w:bottom w:val="single" w:sz="6" w:space="0" w:color="000000"/>
            </w:tcBorders>
          </w:tcPr>
          <w:p w14:paraId="77DB0265" w14:textId="77777777" w:rsidR="00F63039" w:rsidRDefault="004D70DE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Aukstumiekārtas tips:</w:t>
            </w:r>
          </w:p>
        </w:tc>
      </w:tr>
      <w:tr w:rsidR="00F63039" w14:paraId="77DB026B" w14:textId="77777777" w:rsidTr="006140C5">
        <w:trPr>
          <w:trHeight w:val="325"/>
        </w:trPr>
        <w:tc>
          <w:tcPr>
            <w:tcW w:w="3563" w:type="dxa"/>
            <w:gridSpan w:val="2"/>
            <w:tcBorders>
              <w:top w:val="single" w:sz="6" w:space="0" w:color="000000"/>
            </w:tcBorders>
          </w:tcPr>
          <w:p w14:paraId="77DB0267" w14:textId="77777777" w:rsidR="00F63039" w:rsidRDefault="004D70DE">
            <w:pPr>
              <w:pStyle w:val="TableParagraph"/>
              <w:spacing w:line="286" w:lineRule="exact"/>
              <w:ind w:left="126"/>
              <w:rPr>
                <w:sz w:val="24"/>
              </w:rPr>
            </w:pPr>
            <w:r>
              <w:rPr>
                <w:sz w:val="24"/>
              </w:rPr>
              <w:t>Ierīce ar zemu trokšņu līmeni:</w:t>
            </w:r>
          </w:p>
        </w:tc>
        <w:tc>
          <w:tcPr>
            <w:tcW w:w="2234" w:type="dxa"/>
          </w:tcPr>
          <w:p w14:paraId="77DB0268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898" w:type="dxa"/>
            <w:gridSpan w:val="2"/>
          </w:tcPr>
          <w:p w14:paraId="77DB0269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Konstrukcijas veids:</w:t>
            </w:r>
          </w:p>
        </w:tc>
        <w:tc>
          <w:tcPr>
            <w:tcW w:w="2451" w:type="dxa"/>
            <w:tcBorders>
              <w:top w:val="single" w:sz="6" w:space="0" w:color="000000"/>
            </w:tcBorders>
          </w:tcPr>
          <w:p w14:paraId="77DB026A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brīvi stāvošs</w:t>
            </w:r>
          </w:p>
        </w:tc>
      </w:tr>
      <w:tr w:rsidR="00F63039" w14:paraId="77DB0270" w14:textId="77777777" w:rsidTr="006140C5">
        <w:trPr>
          <w:trHeight w:val="613"/>
        </w:trPr>
        <w:tc>
          <w:tcPr>
            <w:tcW w:w="3563" w:type="dxa"/>
            <w:gridSpan w:val="2"/>
            <w:tcBorders>
              <w:bottom w:val="single" w:sz="6" w:space="0" w:color="000000"/>
            </w:tcBorders>
          </w:tcPr>
          <w:p w14:paraId="77DB026C" w14:textId="77777777" w:rsidR="00F63039" w:rsidRDefault="004D70DE">
            <w:pPr>
              <w:pStyle w:val="TableParagraph"/>
              <w:spacing w:before="139" w:line="240" w:lineRule="auto"/>
              <w:ind w:left="126"/>
              <w:rPr>
                <w:sz w:val="24"/>
              </w:rPr>
            </w:pPr>
            <w:r>
              <w:rPr>
                <w:sz w:val="24"/>
              </w:rPr>
              <w:t>Vīna uzglabāšanas ierīce:</w:t>
            </w:r>
          </w:p>
        </w:tc>
        <w:tc>
          <w:tcPr>
            <w:tcW w:w="2234" w:type="dxa"/>
          </w:tcPr>
          <w:p w14:paraId="77DB026D" w14:textId="77777777" w:rsidR="00F63039" w:rsidRDefault="004D70DE">
            <w:pPr>
              <w:pStyle w:val="TableParagraph"/>
              <w:spacing w:before="139" w:line="240" w:lineRule="auto"/>
              <w:rPr>
                <w:sz w:val="24"/>
              </w:rPr>
            </w:pPr>
            <w:r>
              <w:rPr>
                <w:sz w:val="24"/>
              </w:rPr>
              <w:t>Jā</w:t>
            </w:r>
          </w:p>
        </w:tc>
        <w:tc>
          <w:tcPr>
            <w:tcW w:w="2898" w:type="dxa"/>
            <w:gridSpan w:val="2"/>
            <w:vAlign w:val="center"/>
          </w:tcPr>
          <w:p w14:paraId="77DB026E" w14:textId="77777777" w:rsidR="00F63039" w:rsidRDefault="004D70DE" w:rsidP="006140C5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Citas dzesēšanas iekārtas:</w:t>
            </w:r>
          </w:p>
        </w:tc>
        <w:tc>
          <w:tcPr>
            <w:tcW w:w="2451" w:type="dxa"/>
            <w:tcBorders>
              <w:bottom w:val="single" w:sz="6" w:space="0" w:color="000000"/>
            </w:tcBorders>
          </w:tcPr>
          <w:p w14:paraId="77DB026F" w14:textId="77777777" w:rsidR="00F63039" w:rsidRDefault="004D70DE">
            <w:pPr>
              <w:pStyle w:val="TableParagraph"/>
              <w:spacing w:before="139" w:line="240" w:lineRule="auto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</w:tr>
      <w:tr w:rsidR="00F63039" w14:paraId="77DB0272" w14:textId="77777777">
        <w:trPr>
          <w:trHeight w:val="422"/>
        </w:trPr>
        <w:tc>
          <w:tcPr>
            <w:tcW w:w="11146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77DB0271" w14:textId="77777777" w:rsidR="00F63039" w:rsidRDefault="004D70DE">
            <w:pPr>
              <w:pStyle w:val="TableParagraph"/>
              <w:spacing w:line="286" w:lineRule="exact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Vispārējie produkta parametri:</w:t>
            </w:r>
          </w:p>
        </w:tc>
      </w:tr>
      <w:tr w:rsidR="00F63039" w14:paraId="77DB0277" w14:textId="77777777" w:rsidTr="006140C5">
        <w:trPr>
          <w:trHeight w:val="323"/>
        </w:trPr>
        <w:tc>
          <w:tcPr>
            <w:tcW w:w="356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7DB0273" w14:textId="77777777" w:rsidR="00F63039" w:rsidRDefault="004D70DE">
            <w:pPr>
              <w:pStyle w:val="TableParagraph"/>
              <w:spacing w:line="286" w:lineRule="exact"/>
              <w:ind w:left="126"/>
              <w:rPr>
                <w:sz w:val="24"/>
              </w:rPr>
            </w:pPr>
            <w:r>
              <w:rPr>
                <w:sz w:val="24"/>
              </w:rPr>
              <w:t>Parametrs</w:t>
            </w:r>
          </w:p>
        </w:tc>
        <w:tc>
          <w:tcPr>
            <w:tcW w:w="2234" w:type="dxa"/>
          </w:tcPr>
          <w:p w14:paraId="77DB0274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Vērtība</w:t>
            </w:r>
          </w:p>
        </w:tc>
        <w:tc>
          <w:tcPr>
            <w:tcW w:w="2898" w:type="dxa"/>
            <w:gridSpan w:val="2"/>
          </w:tcPr>
          <w:p w14:paraId="77DB0275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Parametrs</w:t>
            </w:r>
          </w:p>
        </w:tc>
        <w:tc>
          <w:tcPr>
            <w:tcW w:w="2451" w:type="dxa"/>
            <w:tcBorders>
              <w:top w:val="single" w:sz="6" w:space="0" w:color="000000"/>
            </w:tcBorders>
          </w:tcPr>
          <w:p w14:paraId="77DB0276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Vērtība</w:t>
            </w:r>
          </w:p>
        </w:tc>
      </w:tr>
      <w:tr w:rsidR="00F63039" w14:paraId="77DB027F" w14:textId="77777777" w:rsidTr="006140C5">
        <w:trPr>
          <w:trHeight w:val="324"/>
        </w:trPr>
        <w:tc>
          <w:tcPr>
            <w:tcW w:w="2509" w:type="dxa"/>
            <w:vMerge w:val="restart"/>
          </w:tcPr>
          <w:p w14:paraId="77DB0278" w14:textId="77777777" w:rsidR="00F63039" w:rsidRDefault="004D70DE">
            <w:pPr>
              <w:pStyle w:val="TableParagraph"/>
              <w:spacing w:before="191" w:line="235" w:lineRule="auto"/>
              <w:ind w:left="126" w:right="562"/>
              <w:rPr>
                <w:sz w:val="24"/>
              </w:rPr>
            </w:pPr>
            <w:r>
              <w:rPr>
                <w:sz w:val="24"/>
              </w:rPr>
              <w:t>Gabarītu izmēri (milimetrs)</w:t>
            </w:r>
          </w:p>
        </w:tc>
        <w:tc>
          <w:tcPr>
            <w:tcW w:w="1054" w:type="dxa"/>
            <w:tcBorders>
              <w:top w:val="single" w:sz="6" w:space="0" w:color="000000"/>
            </w:tcBorders>
          </w:tcPr>
          <w:p w14:paraId="77DB0279" w14:textId="77777777" w:rsidR="00F63039" w:rsidRDefault="004D70DE">
            <w:pPr>
              <w:pStyle w:val="TableParagraph"/>
              <w:spacing w:line="285" w:lineRule="exact"/>
              <w:ind w:left="65"/>
              <w:jc w:val="center"/>
              <w:rPr>
                <w:sz w:val="24"/>
              </w:rPr>
            </w:pPr>
            <w:r>
              <w:rPr>
                <w:sz w:val="24"/>
              </w:rPr>
              <w:t>Augstums</w:t>
            </w:r>
          </w:p>
        </w:tc>
        <w:tc>
          <w:tcPr>
            <w:tcW w:w="2234" w:type="dxa"/>
          </w:tcPr>
          <w:p w14:paraId="77DB027A" w14:textId="77777777" w:rsidR="00F63039" w:rsidRDefault="004D70DE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638</w:t>
            </w:r>
          </w:p>
        </w:tc>
        <w:tc>
          <w:tcPr>
            <w:tcW w:w="2898" w:type="dxa"/>
            <w:gridSpan w:val="2"/>
            <w:vMerge w:val="restart"/>
          </w:tcPr>
          <w:p w14:paraId="77DB027B" w14:textId="77777777" w:rsidR="00F63039" w:rsidRDefault="00F63039">
            <w:pPr>
              <w:pStyle w:val="TableParagraph"/>
              <w:spacing w:before="54" w:line="240" w:lineRule="auto"/>
              <w:ind w:left="0"/>
              <w:rPr>
                <w:rFonts w:ascii="Times New Roman"/>
                <w:sz w:val="24"/>
              </w:rPr>
            </w:pPr>
          </w:p>
          <w:p w14:paraId="77DB027C" w14:textId="77777777" w:rsidR="00F63039" w:rsidRDefault="004D70D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Kopējais tilpums (dm³ vai l)</w:t>
            </w:r>
          </w:p>
        </w:tc>
        <w:tc>
          <w:tcPr>
            <w:tcW w:w="2451" w:type="dxa"/>
            <w:vMerge w:val="restart"/>
          </w:tcPr>
          <w:p w14:paraId="77DB027D" w14:textId="77777777" w:rsidR="00F63039" w:rsidRDefault="00F63039">
            <w:pPr>
              <w:pStyle w:val="TableParagraph"/>
              <w:spacing w:before="54" w:line="240" w:lineRule="auto"/>
              <w:ind w:left="0"/>
              <w:rPr>
                <w:rFonts w:ascii="Times New Roman"/>
                <w:sz w:val="24"/>
              </w:rPr>
            </w:pPr>
          </w:p>
          <w:p w14:paraId="77DB027E" w14:textId="77777777" w:rsidR="00F63039" w:rsidRDefault="004D70D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</w:tr>
      <w:tr w:rsidR="00F63039" w14:paraId="77DB0285" w14:textId="77777777" w:rsidTr="006140C5">
        <w:trPr>
          <w:trHeight w:val="328"/>
        </w:trPr>
        <w:tc>
          <w:tcPr>
            <w:tcW w:w="2509" w:type="dxa"/>
            <w:vMerge/>
            <w:tcBorders>
              <w:top w:val="nil"/>
            </w:tcBorders>
          </w:tcPr>
          <w:p w14:paraId="77DB0280" w14:textId="77777777" w:rsidR="00F63039" w:rsidRDefault="00F63039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77DB0281" w14:textId="77777777" w:rsidR="00F63039" w:rsidRDefault="004D70DE">
            <w:pPr>
              <w:pStyle w:val="TableParagraph"/>
              <w:ind w:left="65" w:right="40"/>
              <w:jc w:val="center"/>
              <w:rPr>
                <w:sz w:val="24"/>
              </w:rPr>
            </w:pPr>
            <w:r>
              <w:rPr>
                <w:sz w:val="24"/>
              </w:rPr>
              <w:t>Platums</w:t>
            </w:r>
          </w:p>
        </w:tc>
        <w:tc>
          <w:tcPr>
            <w:tcW w:w="2234" w:type="dxa"/>
          </w:tcPr>
          <w:p w14:paraId="77DB0282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430</w:t>
            </w:r>
          </w:p>
        </w:tc>
        <w:tc>
          <w:tcPr>
            <w:tcW w:w="2898" w:type="dxa"/>
            <w:gridSpan w:val="2"/>
            <w:vMerge/>
            <w:tcBorders>
              <w:top w:val="nil"/>
            </w:tcBorders>
          </w:tcPr>
          <w:p w14:paraId="77DB0283" w14:textId="77777777" w:rsidR="00F63039" w:rsidRDefault="00F63039">
            <w:pPr>
              <w:rPr>
                <w:sz w:val="2"/>
                <w:szCs w:val="2"/>
              </w:rPr>
            </w:pPr>
          </w:p>
        </w:tc>
        <w:tc>
          <w:tcPr>
            <w:tcW w:w="2451" w:type="dxa"/>
            <w:vMerge/>
            <w:tcBorders>
              <w:top w:val="nil"/>
            </w:tcBorders>
          </w:tcPr>
          <w:p w14:paraId="77DB0284" w14:textId="77777777" w:rsidR="00F63039" w:rsidRDefault="00F63039">
            <w:pPr>
              <w:rPr>
                <w:sz w:val="2"/>
                <w:szCs w:val="2"/>
              </w:rPr>
            </w:pPr>
          </w:p>
        </w:tc>
      </w:tr>
      <w:tr w:rsidR="00F63039" w14:paraId="77DB028B" w14:textId="77777777" w:rsidTr="006140C5">
        <w:trPr>
          <w:trHeight w:val="325"/>
        </w:trPr>
        <w:tc>
          <w:tcPr>
            <w:tcW w:w="2509" w:type="dxa"/>
            <w:vMerge/>
            <w:tcBorders>
              <w:top w:val="nil"/>
            </w:tcBorders>
          </w:tcPr>
          <w:p w14:paraId="77DB0286" w14:textId="77777777" w:rsidR="00F63039" w:rsidRDefault="00F63039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tcBorders>
              <w:bottom w:val="single" w:sz="6" w:space="0" w:color="000000"/>
            </w:tcBorders>
          </w:tcPr>
          <w:p w14:paraId="77DB0287" w14:textId="77777777" w:rsidR="00F63039" w:rsidRDefault="004D70DE">
            <w:pPr>
              <w:pStyle w:val="TableParagraph"/>
              <w:ind w:left="65" w:right="43"/>
              <w:jc w:val="center"/>
              <w:rPr>
                <w:sz w:val="24"/>
              </w:rPr>
            </w:pPr>
            <w:r>
              <w:rPr>
                <w:sz w:val="24"/>
              </w:rPr>
              <w:t>Dziļums</w:t>
            </w:r>
          </w:p>
        </w:tc>
        <w:tc>
          <w:tcPr>
            <w:tcW w:w="2234" w:type="dxa"/>
          </w:tcPr>
          <w:p w14:paraId="77DB0288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2898" w:type="dxa"/>
            <w:gridSpan w:val="2"/>
            <w:vMerge/>
            <w:tcBorders>
              <w:top w:val="nil"/>
            </w:tcBorders>
          </w:tcPr>
          <w:p w14:paraId="77DB0289" w14:textId="77777777" w:rsidR="00F63039" w:rsidRDefault="00F63039">
            <w:pPr>
              <w:rPr>
                <w:sz w:val="2"/>
                <w:szCs w:val="2"/>
              </w:rPr>
            </w:pPr>
          </w:p>
        </w:tc>
        <w:tc>
          <w:tcPr>
            <w:tcW w:w="2451" w:type="dxa"/>
            <w:vMerge/>
            <w:tcBorders>
              <w:top w:val="nil"/>
            </w:tcBorders>
          </w:tcPr>
          <w:p w14:paraId="77DB028A" w14:textId="77777777" w:rsidR="00F63039" w:rsidRDefault="00F63039">
            <w:pPr>
              <w:rPr>
                <w:sz w:val="2"/>
                <w:szCs w:val="2"/>
              </w:rPr>
            </w:pPr>
          </w:p>
        </w:tc>
      </w:tr>
      <w:tr w:rsidR="00F63039" w14:paraId="77DB0290" w14:textId="77777777" w:rsidTr="006140C5">
        <w:trPr>
          <w:trHeight w:val="325"/>
        </w:trPr>
        <w:tc>
          <w:tcPr>
            <w:tcW w:w="3563" w:type="dxa"/>
            <w:gridSpan w:val="2"/>
            <w:tcBorders>
              <w:top w:val="single" w:sz="6" w:space="0" w:color="000000"/>
            </w:tcBorders>
          </w:tcPr>
          <w:p w14:paraId="77DB028C" w14:textId="77777777" w:rsidR="00F63039" w:rsidRDefault="004D70DE">
            <w:pPr>
              <w:pStyle w:val="TableParagraph"/>
              <w:spacing w:line="285" w:lineRule="exact"/>
              <w:ind w:left="126"/>
              <w:rPr>
                <w:sz w:val="24"/>
              </w:rPr>
            </w:pPr>
            <w:r>
              <w:rPr>
                <w:sz w:val="24"/>
              </w:rPr>
              <w:t>EEI</w:t>
            </w:r>
          </w:p>
        </w:tc>
        <w:tc>
          <w:tcPr>
            <w:tcW w:w="2234" w:type="dxa"/>
          </w:tcPr>
          <w:p w14:paraId="77DB028D" w14:textId="77777777" w:rsidR="00F63039" w:rsidRDefault="004D70DE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2898" w:type="dxa"/>
            <w:gridSpan w:val="2"/>
          </w:tcPr>
          <w:p w14:paraId="77DB028E" w14:textId="77777777" w:rsidR="00F63039" w:rsidRDefault="004D70DE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Energoefektivitātes klase</w:t>
            </w:r>
          </w:p>
        </w:tc>
        <w:tc>
          <w:tcPr>
            <w:tcW w:w="2451" w:type="dxa"/>
          </w:tcPr>
          <w:p w14:paraId="77DB028F" w14:textId="77777777" w:rsidR="00F63039" w:rsidRDefault="004D70DE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G</w:t>
            </w:r>
          </w:p>
        </w:tc>
      </w:tr>
      <w:tr w:rsidR="00F63039" w14:paraId="77DB0295" w14:textId="77777777" w:rsidTr="006140C5">
        <w:trPr>
          <w:trHeight w:val="615"/>
        </w:trPr>
        <w:tc>
          <w:tcPr>
            <w:tcW w:w="3563" w:type="dxa"/>
            <w:gridSpan w:val="2"/>
          </w:tcPr>
          <w:p w14:paraId="77DB0291" w14:textId="77777777" w:rsidR="00F63039" w:rsidRDefault="004D70DE">
            <w:pPr>
              <w:pStyle w:val="TableParagraph"/>
              <w:spacing w:line="235" w:lineRule="auto"/>
              <w:ind w:left="126"/>
              <w:rPr>
                <w:sz w:val="24"/>
              </w:rPr>
            </w:pPr>
            <w:r>
              <w:rPr>
                <w:sz w:val="24"/>
              </w:rPr>
              <w:t>Gaisa vadītā akustiskā trokšņa emisija (dB(A) re 1 pW)</w:t>
            </w:r>
          </w:p>
        </w:tc>
        <w:tc>
          <w:tcPr>
            <w:tcW w:w="2234" w:type="dxa"/>
          </w:tcPr>
          <w:p w14:paraId="77DB0292" w14:textId="77777777" w:rsidR="00F63039" w:rsidRDefault="004D70DE">
            <w:pPr>
              <w:pStyle w:val="TableParagraph"/>
              <w:spacing w:before="139" w:line="240" w:lineRule="auto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2898" w:type="dxa"/>
            <w:gridSpan w:val="2"/>
          </w:tcPr>
          <w:p w14:paraId="77DB0293" w14:textId="77777777" w:rsidR="00F63039" w:rsidRDefault="004D70DE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 xml:space="preserve">Gaisa vadītā akustiskā trokšņa emisijas klase </w:t>
            </w:r>
          </w:p>
        </w:tc>
        <w:tc>
          <w:tcPr>
            <w:tcW w:w="2451" w:type="dxa"/>
          </w:tcPr>
          <w:p w14:paraId="77DB0294" w14:textId="77777777" w:rsidR="00F63039" w:rsidRDefault="004D70DE">
            <w:pPr>
              <w:pStyle w:val="TableParagraph"/>
              <w:spacing w:before="139" w:line="240" w:lineRule="auto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  <w:tr w:rsidR="00F63039" w14:paraId="77DB029A" w14:textId="77777777" w:rsidTr="006140C5">
        <w:trPr>
          <w:trHeight w:val="616"/>
        </w:trPr>
        <w:tc>
          <w:tcPr>
            <w:tcW w:w="3563" w:type="dxa"/>
            <w:gridSpan w:val="2"/>
          </w:tcPr>
          <w:p w14:paraId="77DB0296" w14:textId="77777777" w:rsidR="00F63039" w:rsidRDefault="004D70DE">
            <w:pPr>
              <w:pStyle w:val="TableParagraph"/>
              <w:spacing w:line="235" w:lineRule="auto"/>
              <w:ind w:left="126"/>
              <w:rPr>
                <w:sz w:val="24"/>
              </w:rPr>
            </w:pPr>
            <w:r>
              <w:rPr>
                <w:sz w:val="24"/>
              </w:rPr>
              <w:t>Gada enerģijas patēriņš (kWh/a)</w:t>
            </w:r>
          </w:p>
        </w:tc>
        <w:tc>
          <w:tcPr>
            <w:tcW w:w="2234" w:type="dxa"/>
          </w:tcPr>
          <w:p w14:paraId="77DB0297" w14:textId="77777777" w:rsidR="00F63039" w:rsidRDefault="004D70DE">
            <w:pPr>
              <w:pStyle w:val="TableParagraph"/>
              <w:spacing w:before="139" w:line="240" w:lineRule="auto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2898" w:type="dxa"/>
            <w:gridSpan w:val="2"/>
          </w:tcPr>
          <w:p w14:paraId="77DB0298" w14:textId="77777777" w:rsidR="00F63039" w:rsidRDefault="004D70DE">
            <w:pPr>
              <w:pStyle w:val="TableParagraph"/>
              <w:spacing w:before="139" w:line="240" w:lineRule="auto"/>
              <w:rPr>
                <w:sz w:val="24"/>
              </w:rPr>
            </w:pPr>
            <w:r>
              <w:rPr>
                <w:sz w:val="24"/>
              </w:rPr>
              <w:t>Klimata klase:</w:t>
            </w:r>
          </w:p>
        </w:tc>
        <w:tc>
          <w:tcPr>
            <w:tcW w:w="2451" w:type="dxa"/>
          </w:tcPr>
          <w:p w14:paraId="77DB0299" w14:textId="77777777" w:rsidR="00F63039" w:rsidRDefault="004D70DE">
            <w:pPr>
              <w:pStyle w:val="TableParagraph"/>
              <w:spacing w:before="139" w:line="240" w:lineRule="auto"/>
              <w:rPr>
                <w:sz w:val="24"/>
              </w:rPr>
            </w:pPr>
            <w:r>
              <w:rPr>
                <w:sz w:val="24"/>
              </w:rPr>
              <w:t>temperatūra</w:t>
            </w:r>
          </w:p>
        </w:tc>
      </w:tr>
      <w:tr w:rsidR="00F63039" w14:paraId="77DB02A1" w14:textId="77777777" w:rsidTr="006140C5">
        <w:trPr>
          <w:trHeight w:val="1191"/>
        </w:trPr>
        <w:tc>
          <w:tcPr>
            <w:tcW w:w="3563" w:type="dxa"/>
            <w:gridSpan w:val="2"/>
          </w:tcPr>
          <w:p w14:paraId="77DB029B" w14:textId="77777777" w:rsidR="00F63039" w:rsidRDefault="004D70DE">
            <w:pPr>
              <w:pStyle w:val="TableParagraph"/>
              <w:spacing w:before="144" w:line="235" w:lineRule="auto"/>
              <w:ind w:left="126" w:right="37"/>
              <w:rPr>
                <w:sz w:val="24"/>
              </w:rPr>
            </w:pPr>
            <w:r>
              <w:rPr>
                <w:sz w:val="24"/>
              </w:rPr>
              <w:t>Minimālā apkārtējās vides temperatūra (ºC), kurai piemērota dzesēšanas ierīce</w:t>
            </w:r>
          </w:p>
        </w:tc>
        <w:tc>
          <w:tcPr>
            <w:tcW w:w="2234" w:type="dxa"/>
          </w:tcPr>
          <w:p w14:paraId="77DB029C" w14:textId="77777777" w:rsidR="00F63039" w:rsidRDefault="00F63039">
            <w:pPr>
              <w:pStyle w:val="TableParagraph"/>
              <w:spacing w:before="151" w:line="240" w:lineRule="auto"/>
              <w:ind w:left="0"/>
              <w:rPr>
                <w:rFonts w:ascii="Times New Roman"/>
                <w:sz w:val="24"/>
              </w:rPr>
            </w:pPr>
          </w:p>
          <w:p w14:paraId="77DB029D" w14:textId="77777777" w:rsidR="00F63039" w:rsidRDefault="004D70D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898" w:type="dxa"/>
            <w:gridSpan w:val="2"/>
          </w:tcPr>
          <w:p w14:paraId="77DB029E" w14:textId="77777777" w:rsidR="00F63039" w:rsidRDefault="004D70DE" w:rsidP="006140C5">
            <w:pPr>
              <w:pStyle w:val="TableParagraph"/>
              <w:spacing w:line="235" w:lineRule="auto"/>
              <w:ind w:right="21"/>
              <w:rPr>
                <w:sz w:val="24"/>
              </w:rPr>
            </w:pPr>
            <w:r>
              <w:rPr>
                <w:sz w:val="24"/>
              </w:rPr>
              <w:t>Maksimālā apkārtējās vides temperatūra (ºC), kurai piemērota dzesēšanas ierīce</w:t>
            </w:r>
          </w:p>
        </w:tc>
        <w:tc>
          <w:tcPr>
            <w:tcW w:w="2451" w:type="dxa"/>
          </w:tcPr>
          <w:p w14:paraId="77DB029F" w14:textId="77777777" w:rsidR="00F63039" w:rsidRDefault="00F63039">
            <w:pPr>
              <w:pStyle w:val="TableParagraph"/>
              <w:spacing w:before="151" w:line="240" w:lineRule="auto"/>
              <w:ind w:left="0"/>
              <w:rPr>
                <w:rFonts w:ascii="Times New Roman"/>
                <w:sz w:val="24"/>
              </w:rPr>
            </w:pPr>
          </w:p>
          <w:p w14:paraId="77DB02A0" w14:textId="77777777" w:rsidR="00F63039" w:rsidRDefault="004D70D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F63039" w14:paraId="77DB02A5" w14:textId="77777777" w:rsidTr="006140C5">
        <w:trPr>
          <w:trHeight w:val="325"/>
        </w:trPr>
        <w:tc>
          <w:tcPr>
            <w:tcW w:w="3563" w:type="dxa"/>
            <w:gridSpan w:val="2"/>
            <w:tcBorders>
              <w:bottom w:val="single" w:sz="6" w:space="0" w:color="000000"/>
            </w:tcBorders>
          </w:tcPr>
          <w:p w14:paraId="77DB02A2" w14:textId="77777777" w:rsidR="00F63039" w:rsidRDefault="004D70DE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Ziemas apstākļi</w:t>
            </w:r>
          </w:p>
        </w:tc>
        <w:tc>
          <w:tcPr>
            <w:tcW w:w="2234" w:type="dxa"/>
          </w:tcPr>
          <w:p w14:paraId="77DB02A3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5349" w:type="dxa"/>
            <w:gridSpan w:val="3"/>
            <w:tcBorders>
              <w:bottom w:val="single" w:sz="6" w:space="0" w:color="000000"/>
            </w:tcBorders>
          </w:tcPr>
          <w:p w14:paraId="77DB02A4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63039" w14:paraId="77DB02A7" w14:textId="77777777">
        <w:trPr>
          <w:trHeight w:val="423"/>
        </w:trPr>
        <w:tc>
          <w:tcPr>
            <w:tcW w:w="11146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77DB02A6" w14:textId="77777777" w:rsidR="00F63039" w:rsidRDefault="004D70DE">
            <w:pPr>
              <w:pStyle w:val="TableParagraph"/>
              <w:spacing w:line="286" w:lineRule="exact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Nodalījuma parametri:</w:t>
            </w:r>
          </w:p>
        </w:tc>
      </w:tr>
      <w:tr w:rsidR="00F63039" w14:paraId="77DB02B2" w14:textId="77777777" w:rsidTr="006140C5">
        <w:trPr>
          <w:trHeight w:val="325"/>
        </w:trPr>
        <w:tc>
          <w:tcPr>
            <w:tcW w:w="356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14:paraId="77DB02A8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A9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AA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AB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AC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AD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AE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AF" w14:textId="77777777" w:rsidR="00F63039" w:rsidRDefault="00F63039">
            <w:pPr>
              <w:pStyle w:val="TableParagraph"/>
              <w:spacing w:before="154" w:line="240" w:lineRule="auto"/>
              <w:ind w:left="0"/>
              <w:rPr>
                <w:rFonts w:ascii="Times New Roman"/>
                <w:sz w:val="24"/>
              </w:rPr>
            </w:pPr>
          </w:p>
          <w:p w14:paraId="77DB02B0" w14:textId="77777777" w:rsidR="00F63039" w:rsidRDefault="004D70DE">
            <w:pPr>
              <w:pStyle w:val="TableParagraph"/>
              <w:spacing w:line="240" w:lineRule="auto"/>
              <w:ind w:left="743"/>
              <w:rPr>
                <w:sz w:val="24"/>
              </w:rPr>
            </w:pPr>
            <w:r>
              <w:rPr>
                <w:sz w:val="24"/>
              </w:rPr>
              <w:t>Nodalījuma tips</w:t>
            </w:r>
          </w:p>
        </w:tc>
        <w:tc>
          <w:tcPr>
            <w:tcW w:w="7583" w:type="dxa"/>
            <w:gridSpan w:val="4"/>
            <w:tcBorders>
              <w:top w:val="single" w:sz="6" w:space="0" w:color="000000"/>
            </w:tcBorders>
          </w:tcPr>
          <w:p w14:paraId="77DB02B1" w14:textId="77777777" w:rsidR="00F63039" w:rsidRDefault="004D70DE">
            <w:pPr>
              <w:pStyle w:val="TableParagraph"/>
              <w:spacing w:line="28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Nodalījuma parametri un vērtības</w:t>
            </w:r>
          </w:p>
        </w:tc>
      </w:tr>
      <w:tr w:rsidR="00F63039" w14:paraId="77DB02CC" w14:textId="77777777" w:rsidTr="006140C5">
        <w:trPr>
          <w:trHeight w:val="4728"/>
        </w:trPr>
        <w:tc>
          <w:tcPr>
            <w:tcW w:w="3563" w:type="dxa"/>
            <w:gridSpan w:val="2"/>
            <w:vMerge/>
            <w:tcBorders>
              <w:top w:val="nil"/>
              <w:left w:val="single" w:sz="6" w:space="0" w:color="000000"/>
            </w:tcBorders>
          </w:tcPr>
          <w:p w14:paraId="77DB02B3" w14:textId="77777777" w:rsidR="00F63039" w:rsidRDefault="00F63039">
            <w:pPr>
              <w:rPr>
                <w:sz w:val="2"/>
                <w:szCs w:val="2"/>
              </w:rPr>
            </w:pPr>
          </w:p>
        </w:tc>
        <w:tc>
          <w:tcPr>
            <w:tcW w:w="2234" w:type="dxa"/>
          </w:tcPr>
          <w:p w14:paraId="77DB02B4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B5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B6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B7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B8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B9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BA" w14:textId="77777777" w:rsidR="00F63039" w:rsidRDefault="00F63039">
            <w:pPr>
              <w:pStyle w:val="TableParagraph"/>
              <w:spacing w:before="124" w:line="240" w:lineRule="auto"/>
              <w:ind w:left="0"/>
              <w:rPr>
                <w:rFonts w:ascii="Times New Roman"/>
                <w:sz w:val="24"/>
              </w:rPr>
            </w:pPr>
          </w:p>
          <w:p w14:paraId="77DB02BB" w14:textId="77777777" w:rsidR="00F63039" w:rsidRDefault="004D70DE" w:rsidP="003F515B">
            <w:pPr>
              <w:pStyle w:val="TableParagraph"/>
              <w:spacing w:line="235" w:lineRule="auto"/>
              <w:ind w:left="138" w:right="302" w:firstLine="181"/>
              <w:jc w:val="center"/>
              <w:rPr>
                <w:sz w:val="24"/>
              </w:rPr>
            </w:pPr>
            <w:r>
              <w:rPr>
                <w:sz w:val="24"/>
              </w:rPr>
              <w:t>Nodalījums tilpums (dm³ vai l)</w:t>
            </w:r>
          </w:p>
        </w:tc>
        <w:tc>
          <w:tcPr>
            <w:tcW w:w="1449" w:type="dxa"/>
          </w:tcPr>
          <w:p w14:paraId="77DB02BC" w14:textId="77777777" w:rsidR="00F63039" w:rsidRDefault="004D70DE" w:rsidP="003F515B">
            <w:pPr>
              <w:pStyle w:val="TableParagraph"/>
              <w:spacing w:line="235" w:lineRule="auto"/>
              <w:ind w:left="0" w:right="-11"/>
              <w:jc w:val="center"/>
              <w:rPr>
                <w:sz w:val="24"/>
              </w:rPr>
            </w:pPr>
            <w:r>
              <w:rPr>
                <w:sz w:val="24"/>
              </w:rPr>
              <w:t>Ieteicamais temperatūras iestatījums optimizētai pārtikas uzglabāšanai (ºC)</w:t>
            </w:r>
          </w:p>
          <w:p w14:paraId="77DB02BD" w14:textId="77777777" w:rsidR="00F63039" w:rsidRDefault="004D70DE" w:rsidP="003F515B">
            <w:pPr>
              <w:pStyle w:val="TableParagraph"/>
              <w:spacing w:before="86" w:line="235" w:lineRule="auto"/>
              <w:jc w:val="center"/>
              <w:rPr>
                <w:sz w:val="24"/>
              </w:rPr>
            </w:pPr>
            <w:r>
              <w:rPr>
                <w:sz w:val="24"/>
              </w:rPr>
              <w:t>Šie iestatījumi nedrīkst būt pretrunā ar uzglabāšanas apstākļiem, kas izklāstīti IV pielikuma 3. tabulā</w:t>
            </w:r>
          </w:p>
        </w:tc>
        <w:tc>
          <w:tcPr>
            <w:tcW w:w="1449" w:type="dxa"/>
          </w:tcPr>
          <w:p w14:paraId="77DB02BE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BF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C0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C1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C2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C3" w14:textId="77777777" w:rsidR="00F63039" w:rsidRDefault="00F63039">
            <w:pPr>
              <w:pStyle w:val="TableParagraph"/>
              <w:spacing w:before="256" w:line="240" w:lineRule="auto"/>
              <w:ind w:left="0"/>
              <w:rPr>
                <w:rFonts w:ascii="Times New Roman"/>
                <w:sz w:val="24"/>
              </w:rPr>
            </w:pPr>
          </w:p>
          <w:p w14:paraId="77DB02C4" w14:textId="77777777" w:rsidR="00F63039" w:rsidRDefault="004D70DE" w:rsidP="003F515B">
            <w:pPr>
              <w:pStyle w:val="TableParagraph"/>
              <w:spacing w:line="235" w:lineRule="auto"/>
              <w:ind w:left="1" w:right="21" w:firstLine="8"/>
              <w:jc w:val="center"/>
              <w:rPr>
                <w:sz w:val="24"/>
              </w:rPr>
            </w:pPr>
            <w:r>
              <w:rPr>
                <w:sz w:val="24"/>
              </w:rPr>
              <w:t>Saldēšanas jauda (kg/24h)</w:t>
            </w:r>
          </w:p>
        </w:tc>
        <w:tc>
          <w:tcPr>
            <w:tcW w:w="2451" w:type="dxa"/>
          </w:tcPr>
          <w:p w14:paraId="77DB02C5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C6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C7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C8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C9" w14:textId="77777777" w:rsidR="00F63039" w:rsidRDefault="00F6303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  <w:p w14:paraId="77DB02CA" w14:textId="77777777" w:rsidR="00F63039" w:rsidRDefault="00F63039">
            <w:pPr>
              <w:pStyle w:val="TableParagraph"/>
              <w:spacing w:before="256" w:line="240" w:lineRule="auto"/>
              <w:ind w:left="0"/>
              <w:rPr>
                <w:rFonts w:ascii="Times New Roman"/>
                <w:sz w:val="24"/>
              </w:rPr>
            </w:pPr>
          </w:p>
          <w:p w14:paraId="77DB02CB" w14:textId="77777777" w:rsidR="00F63039" w:rsidRDefault="004D70DE" w:rsidP="003F515B">
            <w:pPr>
              <w:pStyle w:val="TableParagraph"/>
              <w:spacing w:line="235" w:lineRule="auto"/>
              <w:ind w:left="285" w:right="271" w:firstLine="188"/>
              <w:jc w:val="center"/>
              <w:rPr>
                <w:sz w:val="24"/>
              </w:rPr>
            </w:pPr>
            <w:r>
              <w:rPr>
                <w:sz w:val="24"/>
              </w:rPr>
              <w:t>Atkausēšanas veids (automātiskā atkausēšana=A, manuāla atkausēšana=M)</w:t>
            </w:r>
          </w:p>
        </w:tc>
      </w:tr>
      <w:tr w:rsidR="00F63039" w14:paraId="77DB02D3" w14:textId="77777777" w:rsidTr="006140C5">
        <w:trPr>
          <w:trHeight w:val="327"/>
        </w:trPr>
        <w:tc>
          <w:tcPr>
            <w:tcW w:w="2509" w:type="dxa"/>
          </w:tcPr>
          <w:p w14:paraId="77DB02CD" w14:textId="77777777" w:rsidR="00F63039" w:rsidRDefault="004D70DE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Pieliekamais</w:t>
            </w:r>
          </w:p>
        </w:tc>
        <w:tc>
          <w:tcPr>
            <w:tcW w:w="1054" w:type="dxa"/>
          </w:tcPr>
          <w:p w14:paraId="77DB02CE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234" w:type="dxa"/>
          </w:tcPr>
          <w:p w14:paraId="77DB02CF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D0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D1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1" w:type="dxa"/>
          </w:tcPr>
          <w:p w14:paraId="77DB02D2" w14:textId="77777777" w:rsidR="00F63039" w:rsidRDefault="004D70D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77DB02D4" w14:textId="77777777" w:rsidR="00F63039" w:rsidRDefault="00F63039">
      <w:pPr>
        <w:jc w:val="center"/>
        <w:rPr>
          <w:sz w:val="24"/>
        </w:rPr>
        <w:sectPr w:rsidR="00F63039">
          <w:footerReference w:type="default" r:id="rId6"/>
          <w:type w:val="continuous"/>
          <w:pgSz w:w="11910" w:h="16840"/>
          <w:pgMar w:top="660" w:right="260" w:bottom="1120" w:left="260" w:header="0" w:footer="932" w:gutter="0"/>
          <w:pgNumType w:start="1"/>
          <w:cols w:space="720"/>
        </w:sectPr>
      </w:pPr>
    </w:p>
    <w:p w14:paraId="77DB02D5" w14:textId="77777777" w:rsidR="00F63039" w:rsidRDefault="00F63039">
      <w:pPr>
        <w:pStyle w:val="BodyText"/>
        <w:rPr>
          <w:rFonts w:ascii="Times New Roman"/>
          <w:sz w:val="2"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8"/>
        <w:gridCol w:w="836"/>
        <w:gridCol w:w="2452"/>
        <w:gridCol w:w="1449"/>
        <w:gridCol w:w="1449"/>
        <w:gridCol w:w="2453"/>
      </w:tblGrid>
      <w:tr w:rsidR="00F63039" w14:paraId="77DB02DC" w14:textId="77777777">
        <w:trPr>
          <w:trHeight w:val="328"/>
        </w:trPr>
        <w:tc>
          <w:tcPr>
            <w:tcW w:w="2508" w:type="dxa"/>
          </w:tcPr>
          <w:p w14:paraId="77DB02D6" w14:textId="77777777" w:rsidR="00F63039" w:rsidRDefault="004D70DE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Vīna uzglabāšana</w:t>
            </w:r>
          </w:p>
        </w:tc>
        <w:tc>
          <w:tcPr>
            <w:tcW w:w="836" w:type="dxa"/>
          </w:tcPr>
          <w:p w14:paraId="77DB02D7" w14:textId="77777777" w:rsidR="00F63039" w:rsidRDefault="004D70DE">
            <w:pPr>
              <w:pStyle w:val="TableParagraph"/>
              <w:spacing w:line="28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Jā</w:t>
            </w:r>
          </w:p>
        </w:tc>
        <w:tc>
          <w:tcPr>
            <w:tcW w:w="2452" w:type="dxa"/>
          </w:tcPr>
          <w:p w14:paraId="77DB02D8" w14:textId="77777777" w:rsidR="00F63039" w:rsidRDefault="004D70DE">
            <w:pPr>
              <w:pStyle w:val="TableParagraph"/>
              <w:spacing w:line="28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53,0</w:t>
            </w:r>
          </w:p>
        </w:tc>
        <w:tc>
          <w:tcPr>
            <w:tcW w:w="1449" w:type="dxa"/>
          </w:tcPr>
          <w:p w14:paraId="77DB02D9" w14:textId="77777777" w:rsidR="00F63039" w:rsidRDefault="004D70DE">
            <w:pPr>
              <w:pStyle w:val="TableParagraph"/>
              <w:spacing w:line="28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49" w:type="dxa"/>
          </w:tcPr>
          <w:p w14:paraId="77DB02DA" w14:textId="77777777" w:rsidR="00F63039" w:rsidRDefault="004D70DE">
            <w:pPr>
              <w:pStyle w:val="TableParagraph"/>
              <w:spacing w:line="28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</w:tcPr>
          <w:p w14:paraId="77DB02DB" w14:textId="77777777" w:rsidR="00F63039" w:rsidRDefault="004D70DE">
            <w:pPr>
              <w:pStyle w:val="TableParagraph"/>
              <w:spacing w:line="289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</w:tr>
      <w:tr w:rsidR="00F63039" w14:paraId="77DB02E3" w14:textId="77777777">
        <w:trPr>
          <w:trHeight w:val="327"/>
        </w:trPr>
        <w:tc>
          <w:tcPr>
            <w:tcW w:w="2508" w:type="dxa"/>
          </w:tcPr>
          <w:p w14:paraId="77DB02DD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Pagrabs</w:t>
            </w:r>
          </w:p>
        </w:tc>
        <w:tc>
          <w:tcPr>
            <w:tcW w:w="836" w:type="dxa"/>
          </w:tcPr>
          <w:p w14:paraId="77DB02DE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452" w:type="dxa"/>
          </w:tcPr>
          <w:p w14:paraId="77DB02DF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E0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E1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</w:tcPr>
          <w:p w14:paraId="77DB02E2" w14:textId="77777777" w:rsidR="00F63039" w:rsidRDefault="004D70D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2EA" w14:textId="77777777">
        <w:trPr>
          <w:trHeight w:val="327"/>
        </w:trPr>
        <w:tc>
          <w:tcPr>
            <w:tcW w:w="2508" w:type="dxa"/>
          </w:tcPr>
          <w:p w14:paraId="77DB02E4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Svaiga pārtika</w:t>
            </w:r>
          </w:p>
        </w:tc>
        <w:tc>
          <w:tcPr>
            <w:tcW w:w="836" w:type="dxa"/>
          </w:tcPr>
          <w:p w14:paraId="77DB02E5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452" w:type="dxa"/>
          </w:tcPr>
          <w:p w14:paraId="77DB02E6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E7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E8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</w:tcPr>
          <w:p w14:paraId="77DB02E9" w14:textId="77777777" w:rsidR="00F63039" w:rsidRDefault="004D70D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2F1" w14:textId="77777777">
        <w:trPr>
          <w:trHeight w:val="328"/>
        </w:trPr>
        <w:tc>
          <w:tcPr>
            <w:tcW w:w="2508" w:type="dxa"/>
          </w:tcPr>
          <w:p w14:paraId="77DB02EB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Atdzesē</w:t>
            </w:r>
          </w:p>
        </w:tc>
        <w:tc>
          <w:tcPr>
            <w:tcW w:w="836" w:type="dxa"/>
          </w:tcPr>
          <w:p w14:paraId="77DB02EC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452" w:type="dxa"/>
          </w:tcPr>
          <w:p w14:paraId="77DB02ED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EE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EF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</w:tcPr>
          <w:p w14:paraId="77DB02F0" w14:textId="77777777" w:rsidR="00F63039" w:rsidRDefault="004D70D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2F8" w14:textId="77777777">
        <w:trPr>
          <w:trHeight w:val="327"/>
        </w:trPr>
        <w:tc>
          <w:tcPr>
            <w:tcW w:w="2508" w:type="dxa"/>
          </w:tcPr>
          <w:p w14:paraId="77DB02F2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 zvaigznes vai ledus gatavošana</w:t>
            </w:r>
          </w:p>
        </w:tc>
        <w:tc>
          <w:tcPr>
            <w:tcW w:w="836" w:type="dxa"/>
          </w:tcPr>
          <w:p w14:paraId="77DB02F3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452" w:type="dxa"/>
          </w:tcPr>
          <w:p w14:paraId="77DB02F4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F5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F6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</w:tcPr>
          <w:p w14:paraId="77DB02F7" w14:textId="77777777" w:rsidR="00F63039" w:rsidRDefault="004D70D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2FF" w14:textId="77777777">
        <w:trPr>
          <w:trHeight w:val="328"/>
        </w:trPr>
        <w:tc>
          <w:tcPr>
            <w:tcW w:w="2508" w:type="dxa"/>
          </w:tcPr>
          <w:p w14:paraId="77DB02F9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 zvaigzne</w:t>
            </w:r>
          </w:p>
        </w:tc>
        <w:tc>
          <w:tcPr>
            <w:tcW w:w="836" w:type="dxa"/>
          </w:tcPr>
          <w:p w14:paraId="77DB02FA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452" w:type="dxa"/>
          </w:tcPr>
          <w:p w14:paraId="77DB02FB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FC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2FD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</w:tcPr>
          <w:p w14:paraId="77DB02FE" w14:textId="77777777" w:rsidR="00F63039" w:rsidRDefault="004D70D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306" w14:textId="77777777">
        <w:trPr>
          <w:trHeight w:val="327"/>
        </w:trPr>
        <w:tc>
          <w:tcPr>
            <w:tcW w:w="2508" w:type="dxa"/>
          </w:tcPr>
          <w:p w14:paraId="77DB0300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 zvaigznes</w:t>
            </w:r>
          </w:p>
        </w:tc>
        <w:tc>
          <w:tcPr>
            <w:tcW w:w="836" w:type="dxa"/>
          </w:tcPr>
          <w:p w14:paraId="77DB0301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452" w:type="dxa"/>
          </w:tcPr>
          <w:p w14:paraId="77DB0302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303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304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</w:tcPr>
          <w:p w14:paraId="77DB0305" w14:textId="77777777" w:rsidR="00F63039" w:rsidRDefault="004D70D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30D" w14:textId="77777777">
        <w:trPr>
          <w:trHeight w:val="327"/>
        </w:trPr>
        <w:tc>
          <w:tcPr>
            <w:tcW w:w="2508" w:type="dxa"/>
          </w:tcPr>
          <w:p w14:paraId="77DB0307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 zvaigznes</w:t>
            </w:r>
          </w:p>
        </w:tc>
        <w:tc>
          <w:tcPr>
            <w:tcW w:w="836" w:type="dxa"/>
          </w:tcPr>
          <w:p w14:paraId="77DB0308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452" w:type="dxa"/>
          </w:tcPr>
          <w:p w14:paraId="77DB0309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30A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30B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</w:tcPr>
          <w:p w14:paraId="77DB030C" w14:textId="77777777" w:rsidR="00F63039" w:rsidRDefault="004D70D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314" w14:textId="77777777">
        <w:trPr>
          <w:trHeight w:val="328"/>
        </w:trPr>
        <w:tc>
          <w:tcPr>
            <w:tcW w:w="2508" w:type="dxa"/>
          </w:tcPr>
          <w:p w14:paraId="77DB030E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 zvaigzne</w:t>
            </w:r>
          </w:p>
        </w:tc>
        <w:tc>
          <w:tcPr>
            <w:tcW w:w="836" w:type="dxa"/>
          </w:tcPr>
          <w:p w14:paraId="77DB030F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452" w:type="dxa"/>
          </w:tcPr>
          <w:p w14:paraId="77DB0310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311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312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</w:tcPr>
          <w:p w14:paraId="77DB0313" w14:textId="77777777" w:rsidR="00F63039" w:rsidRDefault="004D70D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31B" w14:textId="77777777">
        <w:trPr>
          <w:trHeight w:val="327"/>
        </w:trPr>
        <w:tc>
          <w:tcPr>
            <w:tcW w:w="2508" w:type="dxa"/>
          </w:tcPr>
          <w:p w14:paraId="77DB0315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2-zvaigžņu sadaļa</w:t>
            </w:r>
          </w:p>
        </w:tc>
        <w:tc>
          <w:tcPr>
            <w:tcW w:w="836" w:type="dxa"/>
          </w:tcPr>
          <w:p w14:paraId="77DB0316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Nē</w:t>
            </w:r>
          </w:p>
        </w:tc>
        <w:tc>
          <w:tcPr>
            <w:tcW w:w="2452" w:type="dxa"/>
          </w:tcPr>
          <w:p w14:paraId="77DB0317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318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319" w14:textId="77777777" w:rsidR="00F63039" w:rsidRDefault="004D70D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</w:tcPr>
          <w:p w14:paraId="77DB031A" w14:textId="77777777" w:rsidR="00F63039" w:rsidRDefault="004D70D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322" w14:textId="77777777">
        <w:trPr>
          <w:trHeight w:val="613"/>
        </w:trPr>
        <w:tc>
          <w:tcPr>
            <w:tcW w:w="2508" w:type="dxa"/>
            <w:tcBorders>
              <w:bottom w:val="single" w:sz="6" w:space="0" w:color="000000"/>
            </w:tcBorders>
          </w:tcPr>
          <w:p w14:paraId="77DB031C" w14:textId="77777777" w:rsidR="00F63039" w:rsidRDefault="004D70DE" w:rsidP="00AF4A18">
            <w:pPr>
              <w:pStyle w:val="TableParagraph"/>
              <w:spacing w:line="235" w:lineRule="auto"/>
              <w:ind w:right="68"/>
              <w:rPr>
                <w:sz w:val="24"/>
              </w:rPr>
            </w:pPr>
            <w:r>
              <w:rPr>
                <w:sz w:val="24"/>
              </w:rPr>
              <w:t>Maināms temperatūras nodalījums</w:t>
            </w:r>
          </w:p>
        </w:tc>
        <w:tc>
          <w:tcPr>
            <w:tcW w:w="836" w:type="dxa"/>
          </w:tcPr>
          <w:p w14:paraId="77DB031D" w14:textId="77777777" w:rsidR="00F63039" w:rsidRDefault="004D70DE">
            <w:pPr>
              <w:pStyle w:val="TableParagraph"/>
              <w:spacing w:before="139"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2" w:type="dxa"/>
          </w:tcPr>
          <w:p w14:paraId="77DB031E" w14:textId="77777777" w:rsidR="00F63039" w:rsidRDefault="004D70DE">
            <w:pPr>
              <w:pStyle w:val="TableParagraph"/>
              <w:spacing w:before="139"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31F" w14:textId="77777777" w:rsidR="00F63039" w:rsidRDefault="004D70DE">
            <w:pPr>
              <w:pStyle w:val="TableParagraph"/>
              <w:spacing w:before="139"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9" w:type="dxa"/>
          </w:tcPr>
          <w:p w14:paraId="77DB0320" w14:textId="77777777" w:rsidR="00F63039" w:rsidRDefault="004D70DE">
            <w:pPr>
              <w:pStyle w:val="TableParagraph"/>
              <w:spacing w:before="139"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53" w:type="dxa"/>
            <w:tcBorders>
              <w:bottom w:val="single" w:sz="6" w:space="0" w:color="000000"/>
            </w:tcBorders>
          </w:tcPr>
          <w:p w14:paraId="77DB0321" w14:textId="77777777" w:rsidR="00F63039" w:rsidRDefault="004D70DE">
            <w:pPr>
              <w:pStyle w:val="TableParagraph"/>
              <w:spacing w:before="139"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324" w14:textId="77777777">
        <w:trPr>
          <w:trHeight w:val="422"/>
        </w:trPr>
        <w:tc>
          <w:tcPr>
            <w:tcW w:w="11147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77DB0323" w14:textId="77777777" w:rsidR="00F63039" w:rsidRDefault="004D70DE"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Vīna uzglabāšanas ierīcēm</w:t>
            </w:r>
          </w:p>
        </w:tc>
      </w:tr>
      <w:tr w:rsidR="00F63039" w14:paraId="77DB0327" w14:textId="77777777">
        <w:trPr>
          <w:trHeight w:val="323"/>
        </w:trPr>
        <w:tc>
          <w:tcPr>
            <w:tcW w:w="579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7DB0325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Standarta vīna pudeļu skaits</w:t>
            </w:r>
          </w:p>
        </w:tc>
        <w:tc>
          <w:tcPr>
            <w:tcW w:w="535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7DB0326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F63039" w14:paraId="77DB0329" w14:textId="77777777">
        <w:trPr>
          <w:trHeight w:val="422"/>
        </w:trPr>
        <w:tc>
          <w:tcPr>
            <w:tcW w:w="11147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77DB0328" w14:textId="77777777" w:rsidR="00F63039" w:rsidRDefault="004D70DE"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Gaismas avota parametri:</w:t>
            </w:r>
          </w:p>
        </w:tc>
      </w:tr>
      <w:tr w:rsidR="00F63039" w14:paraId="77DB032C" w14:textId="77777777">
        <w:trPr>
          <w:trHeight w:val="325"/>
        </w:trPr>
        <w:tc>
          <w:tcPr>
            <w:tcW w:w="5796" w:type="dxa"/>
            <w:gridSpan w:val="3"/>
            <w:tcBorders>
              <w:top w:val="single" w:sz="6" w:space="0" w:color="000000"/>
            </w:tcBorders>
          </w:tcPr>
          <w:p w14:paraId="77DB032A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Gaismas avota veids</w:t>
            </w:r>
          </w:p>
        </w:tc>
        <w:tc>
          <w:tcPr>
            <w:tcW w:w="5351" w:type="dxa"/>
            <w:gridSpan w:val="3"/>
            <w:tcBorders>
              <w:top w:val="single" w:sz="6" w:space="0" w:color="000000"/>
            </w:tcBorders>
          </w:tcPr>
          <w:p w14:paraId="77DB032B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32F" w14:textId="77777777">
        <w:trPr>
          <w:trHeight w:val="325"/>
        </w:trPr>
        <w:tc>
          <w:tcPr>
            <w:tcW w:w="5796" w:type="dxa"/>
            <w:gridSpan w:val="3"/>
            <w:tcBorders>
              <w:bottom w:val="single" w:sz="6" w:space="0" w:color="000000"/>
            </w:tcBorders>
          </w:tcPr>
          <w:p w14:paraId="77DB032D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Energoefektivitātes klase</w:t>
            </w:r>
          </w:p>
        </w:tc>
        <w:tc>
          <w:tcPr>
            <w:tcW w:w="5351" w:type="dxa"/>
            <w:gridSpan w:val="3"/>
            <w:tcBorders>
              <w:bottom w:val="single" w:sz="6" w:space="0" w:color="000000"/>
            </w:tcBorders>
          </w:tcPr>
          <w:p w14:paraId="77DB032E" w14:textId="77777777" w:rsidR="00F63039" w:rsidRDefault="004D70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63039" w14:paraId="77DB0331" w14:textId="77777777">
        <w:trPr>
          <w:trHeight w:val="425"/>
        </w:trPr>
        <w:tc>
          <w:tcPr>
            <w:tcW w:w="11147" w:type="dxa"/>
            <w:gridSpan w:val="6"/>
            <w:tcBorders>
              <w:top w:val="single" w:sz="6" w:space="0" w:color="000000"/>
            </w:tcBorders>
          </w:tcPr>
          <w:p w14:paraId="77DB0330" w14:textId="77777777" w:rsidR="00F63039" w:rsidRDefault="004D70DE"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Ražotāja piedāvātās garantijas minimālais ilgums: </w:t>
            </w:r>
            <w:r>
              <w:rPr>
                <w:sz w:val="24"/>
              </w:rPr>
              <w:t>24 mēneši</w:t>
            </w:r>
          </w:p>
        </w:tc>
      </w:tr>
      <w:tr w:rsidR="00F63039" w14:paraId="77DB0333" w14:textId="77777777">
        <w:trPr>
          <w:trHeight w:val="427"/>
        </w:trPr>
        <w:tc>
          <w:tcPr>
            <w:tcW w:w="11147" w:type="dxa"/>
            <w:gridSpan w:val="6"/>
          </w:tcPr>
          <w:p w14:paraId="77DB0332" w14:textId="77777777" w:rsidR="00F63039" w:rsidRDefault="004D70D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Papildu informācija:</w:t>
            </w:r>
          </w:p>
        </w:tc>
      </w:tr>
      <w:tr w:rsidR="00F63039" w14:paraId="77DB0335" w14:textId="77777777">
        <w:trPr>
          <w:trHeight w:val="716"/>
        </w:trPr>
        <w:tc>
          <w:tcPr>
            <w:tcW w:w="11147" w:type="dxa"/>
            <w:gridSpan w:val="6"/>
          </w:tcPr>
          <w:p w14:paraId="77DB0334" w14:textId="15B3C854" w:rsidR="00F63039" w:rsidRDefault="004D70DE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 xml:space="preserve">Tīmekļa saite uz ražotāja tīmekļa vietni, kur atrodama Komisijas Regulas (ES) 2019/2019 II pielikuma 4. punktā minētā informācija: </w:t>
            </w:r>
            <w:hyperlink r:id="rId7">
              <w:r>
                <w:rPr>
                  <w:sz w:val="24"/>
                </w:rPr>
                <w:t>www.eta.cz</w:t>
              </w:r>
            </w:hyperlink>
          </w:p>
        </w:tc>
      </w:tr>
    </w:tbl>
    <w:p w14:paraId="77DB0336" w14:textId="77777777" w:rsidR="004D70DE" w:rsidRDefault="004D70DE"/>
    <w:sectPr w:rsidR="004D70DE">
      <w:pgSz w:w="11910" w:h="16840"/>
      <w:pgMar w:top="660" w:right="260" w:bottom="1120" w:left="260" w:header="0" w:footer="9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DB033B" w14:textId="77777777" w:rsidR="004D70DE" w:rsidRDefault="004D70DE">
      <w:r>
        <w:separator/>
      </w:r>
    </w:p>
  </w:endnote>
  <w:endnote w:type="continuationSeparator" w:id="0">
    <w:p w14:paraId="77DB033D" w14:textId="77777777" w:rsidR="004D70DE" w:rsidRDefault="004D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B0336" w14:textId="77777777" w:rsidR="00F63039" w:rsidRDefault="004D70D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42592" behindDoc="1" locked="0" layoutInCell="1" allowOverlap="1" wp14:anchorId="77DB0337" wp14:editId="77DB0338">
              <wp:simplePos x="0" y="0"/>
              <wp:positionH relativeFrom="page">
                <wp:posOffset>6883742</wp:posOffset>
              </wp:positionH>
              <wp:positionV relativeFrom="page">
                <wp:posOffset>9957496</wp:posOffset>
              </wp:positionV>
              <wp:extent cx="448309" cy="1428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8309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DB0339" w14:textId="77777777" w:rsidR="00F63039" w:rsidRDefault="004D70DE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 xml:space="preserve">Lapa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DB033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2.05pt;margin-top:784.05pt;width:35.3pt;height:11.25pt;z-index:-1597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" filled="f" stroked="f">
              <v:textbox inset="0,0,0,0">
                <w:txbxContent>
                  <w:p w14:paraId="77DB0339" w14:textId="77777777" w:rsidR="00F63039" w:rsidRDefault="004D70DE">
                    <w:pPr>
                      <w:pStyle w:val="BodyText"/>
                      <w:spacing w:before="12"/>
                      <w:ind w:left="20"/>
                    </w:pPr>
                    <w:r>
                      <w:t xml:space="preserve">Lapa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B0337" w14:textId="77777777" w:rsidR="004D70DE" w:rsidRDefault="004D70DE">
      <w:r>
        <w:separator/>
      </w:r>
    </w:p>
  </w:footnote>
  <w:footnote w:type="continuationSeparator" w:id="0">
    <w:p w14:paraId="77DB0339" w14:textId="77777777" w:rsidR="004D70DE" w:rsidRDefault="004D70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3039"/>
    <w:rsid w:val="003F515B"/>
    <w:rsid w:val="004D70DE"/>
    <w:rsid w:val="0053199F"/>
    <w:rsid w:val="006140C5"/>
    <w:rsid w:val="00932DD7"/>
    <w:rsid w:val="00AF4A18"/>
    <w:rsid w:val="00E22736"/>
    <w:rsid w:val="00F6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B025B"/>
  <w15:docId w15:val="{5012B8F0-AA69-4EAE-A3F0-0CE27B848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"/>
    </w:pPr>
    <w:rPr>
      <w:rFonts w:ascii="Arial" w:eastAsia="Arial" w:hAnsi="Arial" w:cs="Arial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88" w:lineRule="exact"/>
      <w:ind w:left="1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ta.c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Ronalds Teivans</cp:lastModifiedBy>
  <cp:revision>6</cp:revision>
  <dcterms:created xsi:type="dcterms:W3CDTF">2024-08-13T05:35:00Z</dcterms:created>
  <dcterms:modified xsi:type="dcterms:W3CDTF">2024-08-13T08:36:00Z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Apache FOP Version 2.3</vt:lpwstr>
  </property>
  <property fmtid="{D5CDD505-2E9C-101B-9397-08002B2CF9AE}" pid="4" name="Producer">
    <vt:lpwstr>Apache FOP Version 2.3</vt:lpwstr>
  </property>
  <property fmtid="{D5CDD505-2E9C-101B-9397-08002B2CF9AE}" pid="5" name="LastSaved">
    <vt:filetime>2023-11-14T00:00:00Z</vt:filetime>
  </property>
</Properties>
</file>